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D5D" w:rsidRDefault="007A3D70" w:rsidP="007A3D70">
      <w:pPr>
        <w:pStyle w:val="Title"/>
      </w:pPr>
      <w:r>
        <w:t xml:space="preserve">Model RFQ for </w:t>
      </w:r>
      <w:r w:rsidR="00337422">
        <w:t>Fire &amp; Gas Mapping</w:t>
      </w:r>
    </w:p>
    <w:p w:rsidR="007A3D70" w:rsidRDefault="00337422" w:rsidP="007A3D70">
      <w:pPr>
        <w:pStyle w:val="Subtitle"/>
      </w:pPr>
      <w:r>
        <w:t>Version:</w:t>
      </w:r>
      <w:r w:rsidR="0040717C">
        <w:t xml:space="preserve"> </w:t>
      </w:r>
      <w:r>
        <w:t>12 Sep 2016</w:t>
      </w:r>
    </w:p>
    <w:p w:rsidR="00F20BE2" w:rsidRDefault="00F20BE2" w:rsidP="007A3D70"/>
    <w:p w:rsidR="00F20BE2" w:rsidRDefault="00F20BE2" w:rsidP="007A3D70">
      <w:pPr>
        <w:sectPr w:rsidR="00F20BE2" w:rsidSect="00AC7D5D">
          <w:footerReference w:type="default" r:id="rId8"/>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bCs w:val="0"/>
          <w:color w:val="auto"/>
          <w:sz w:val="22"/>
          <w:szCs w:val="22"/>
        </w:rPr>
        <w:id w:val="540551374"/>
        <w:docPartObj>
          <w:docPartGallery w:val="Table of Contents"/>
          <w:docPartUnique/>
        </w:docPartObj>
      </w:sdtPr>
      <w:sdtContent>
        <w:p w:rsidR="00A71214" w:rsidRDefault="00A71214">
          <w:pPr>
            <w:pStyle w:val="TOCHeading"/>
          </w:pPr>
          <w:r>
            <w:t>Table of Contents</w:t>
          </w:r>
        </w:p>
        <w:p w:rsidR="001F7892" w:rsidRDefault="00E35369">
          <w:pPr>
            <w:pStyle w:val="TOC1"/>
            <w:tabs>
              <w:tab w:val="left" w:pos="440"/>
              <w:tab w:val="right" w:leader="dot" w:pos="9350"/>
            </w:tabs>
            <w:rPr>
              <w:rFonts w:eastAsiaTheme="minorEastAsia"/>
              <w:noProof/>
            </w:rPr>
          </w:pPr>
          <w:r>
            <w:fldChar w:fldCharType="begin"/>
          </w:r>
          <w:r w:rsidR="00A71214">
            <w:instrText xml:space="preserve"> TOC \o "1-3" \h \z \u </w:instrText>
          </w:r>
          <w:r>
            <w:fldChar w:fldCharType="separate"/>
          </w:r>
          <w:hyperlink w:anchor="_Toc295223924" w:history="1">
            <w:r w:rsidR="001F7892" w:rsidRPr="00601DBF">
              <w:rPr>
                <w:rStyle w:val="Hyperlink"/>
                <w:noProof/>
              </w:rPr>
              <w:t>1.</w:t>
            </w:r>
            <w:r w:rsidR="001F7892">
              <w:rPr>
                <w:rFonts w:eastAsiaTheme="minorEastAsia"/>
                <w:noProof/>
              </w:rPr>
              <w:tab/>
            </w:r>
            <w:r w:rsidR="001F7892" w:rsidRPr="00601DBF">
              <w:rPr>
                <w:rStyle w:val="Hyperlink"/>
                <w:noProof/>
              </w:rPr>
              <w:t>Scope</w:t>
            </w:r>
            <w:r w:rsidR="001F7892">
              <w:rPr>
                <w:noProof/>
                <w:webHidden/>
              </w:rPr>
              <w:tab/>
            </w:r>
            <w:r w:rsidR="001F7892">
              <w:rPr>
                <w:noProof/>
                <w:webHidden/>
              </w:rPr>
              <w:fldChar w:fldCharType="begin"/>
            </w:r>
            <w:r w:rsidR="001F7892">
              <w:rPr>
                <w:noProof/>
                <w:webHidden/>
              </w:rPr>
              <w:instrText xml:space="preserve"> PAGEREF _Toc295223924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25" w:history="1">
            <w:r w:rsidR="001F7892" w:rsidRPr="00601DBF">
              <w:rPr>
                <w:rStyle w:val="Hyperlink"/>
                <w:noProof/>
              </w:rPr>
              <w:t>2.</w:t>
            </w:r>
            <w:r w:rsidR="001F7892">
              <w:rPr>
                <w:rFonts w:eastAsiaTheme="minorEastAsia"/>
                <w:noProof/>
              </w:rPr>
              <w:tab/>
            </w:r>
            <w:r w:rsidR="001F7892" w:rsidRPr="00601DBF">
              <w:rPr>
                <w:rStyle w:val="Hyperlink"/>
                <w:noProof/>
              </w:rPr>
              <w:t>Terms and Abbreviations</w:t>
            </w:r>
            <w:r w:rsidR="001F7892">
              <w:rPr>
                <w:noProof/>
                <w:webHidden/>
              </w:rPr>
              <w:tab/>
            </w:r>
            <w:r w:rsidR="001F7892">
              <w:rPr>
                <w:noProof/>
                <w:webHidden/>
              </w:rPr>
              <w:fldChar w:fldCharType="begin"/>
            </w:r>
            <w:r w:rsidR="001F7892">
              <w:rPr>
                <w:noProof/>
                <w:webHidden/>
              </w:rPr>
              <w:instrText xml:space="preserve"> PAGEREF _Toc295223925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26" w:history="1">
            <w:r w:rsidR="001F7892" w:rsidRPr="00601DBF">
              <w:rPr>
                <w:rStyle w:val="Hyperlink"/>
                <w:noProof/>
              </w:rPr>
              <w:t>2.1</w:t>
            </w:r>
            <w:r w:rsidR="001F7892">
              <w:rPr>
                <w:rFonts w:eastAsiaTheme="minorEastAsia"/>
                <w:noProof/>
              </w:rPr>
              <w:tab/>
            </w:r>
            <w:r w:rsidR="001F7892" w:rsidRPr="00601DBF">
              <w:rPr>
                <w:rStyle w:val="Hyperlink"/>
                <w:noProof/>
              </w:rPr>
              <w:t>Terms</w:t>
            </w:r>
            <w:r w:rsidR="001F7892">
              <w:rPr>
                <w:noProof/>
                <w:webHidden/>
              </w:rPr>
              <w:tab/>
            </w:r>
            <w:r w:rsidR="001F7892">
              <w:rPr>
                <w:noProof/>
                <w:webHidden/>
              </w:rPr>
              <w:fldChar w:fldCharType="begin"/>
            </w:r>
            <w:r w:rsidR="001F7892">
              <w:rPr>
                <w:noProof/>
                <w:webHidden/>
              </w:rPr>
              <w:instrText xml:space="preserve"> PAGEREF _Toc295223926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27" w:history="1">
            <w:r w:rsidR="001F7892" w:rsidRPr="00601DBF">
              <w:rPr>
                <w:rStyle w:val="Hyperlink"/>
                <w:noProof/>
              </w:rPr>
              <w:t>2.2</w:t>
            </w:r>
            <w:r w:rsidR="001F7892">
              <w:rPr>
                <w:rFonts w:eastAsiaTheme="minorEastAsia"/>
                <w:noProof/>
              </w:rPr>
              <w:tab/>
            </w:r>
            <w:r w:rsidR="001F7892" w:rsidRPr="00601DBF">
              <w:rPr>
                <w:rStyle w:val="Hyperlink"/>
                <w:noProof/>
              </w:rPr>
              <w:t>Abbreviations</w:t>
            </w:r>
            <w:r w:rsidR="001F7892">
              <w:rPr>
                <w:noProof/>
                <w:webHidden/>
              </w:rPr>
              <w:tab/>
            </w:r>
            <w:r w:rsidR="001F7892">
              <w:rPr>
                <w:noProof/>
                <w:webHidden/>
              </w:rPr>
              <w:fldChar w:fldCharType="begin"/>
            </w:r>
            <w:r w:rsidR="001F7892">
              <w:rPr>
                <w:noProof/>
                <w:webHidden/>
              </w:rPr>
              <w:instrText xml:space="preserve"> PAGEREF _Toc295223927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28" w:history="1">
            <w:r w:rsidR="001F7892" w:rsidRPr="00601DBF">
              <w:rPr>
                <w:rStyle w:val="Hyperlink"/>
                <w:noProof/>
              </w:rPr>
              <w:t>3.</w:t>
            </w:r>
            <w:r w:rsidR="001F7892">
              <w:rPr>
                <w:rFonts w:eastAsiaTheme="minorEastAsia"/>
                <w:noProof/>
              </w:rPr>
              <w:tab/>
            </w:r>
            <w:r w:rsidR="001F7892" w:rsidRPr="00601DBF">
              <w:rPr>
                <w:rStyle w:val="Hyperlink"/>
                <w:noProof/>
              </w:rPr>
              <w:t>Reference Documents</w:t>
            </w:r>
            <w:r w:rsidR="001F7892">
              <w:rPr>
                <w:noProof/>
                <w:webHidden/>
              </w:rPr>
              <w:tab/>
            </w:r>
            <w:r w:rsidR="001F7892">
              <w:rPr>
                <w:noProof/>
                <w:webHidden/>
              </w:rPr>
              <w:fldChar w:fldCharType="begin"/>
            </w:r>
            <w:r w:rsidR="001F7892">
              <w:rPr>
                <w:noProof/>
                <w:webHidden/>
              </w:rPr>
              <w:instrText xml:space="preserve"> PAGEREF _Toc295223928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29" w:history="1">
            <w:r w:rsidR="001F7892" w:rsidRPr="00601DBF">
              <w:rPr>
                <w:rStyle w:val="Hyperlink"/>
                <w:noProof/>
              </w:rPr>
              <w:t>3.1</w:t>
            </w:r>
            <w:r w:rsidR="001F7892">
              <w:rPr>
                <w:rFonts w:eastAsiaTheme="minorEastAsia"/>
                <w:noProof/>
              </w:rPr>
              <w:tab/>
            </w:r>
            <w:r w:rsidR="001F7892" w:rsidRPr="00601DBF">
              <w:rPr>
                <w:rStyle w:val="Hyperlink"/>
                <w:noProof/>
              </w:rPr>
              <w:t>Reference Drawings</w:t>
            </w:r>
            <w:r w:rsidR="001F7892">
              <w:rPr>
                <w:noProof/>
                <w:webHidden/>
              </w:rPr>
              <w:tab/>
            </w:r>
            <w:r w:rsidR="001F7892">
              <w:rPr>
                <w:noProof/>
                <w:webHidden/>
              </w:rPr>
              <w:fldChar w:fldCharType="begin"/>
            </w:r>
            <w:r w:rsidR="001F7892">
              <w:rPr>
                <w:noProof/>
                <w:webHidden/>
              </w:rPr>
              <w:instrText xml:space="preserve"> PAGEREF _Toc295223929 \h </w:instrText>
            </w:r>
            <w:r w:rsidR="001F7892">
              <w:rPr>
                <w:noProof/>
                <w:webHidden/>
              </w:rPr>
            </w:r>
            <w:r w:rsidR="001F7892">
              <w:rPr>
                <w:noProof/>
                <w:webHidden/>
              </w:rPr>
              <w:fldChar w:fldCharType="separate"/>
            </w:r>
            <w:r w:rsidR="001F7892">
              <w:rPr>
                <w:noProof/>
                <w:webHidden/>
              </w:rPr>
              <w:t>4</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0" w:history="1">
            <w:r w:rsidR="001F7892" w:rsidRPr="00601DBF">
              <w:rPr>
                <w:rStyle w:val="Hyperlink"/>
                <w:noProof/>
              </w:rPr>
              <w:t>3.2</w:t>
            </w:r>
            <w:r w:rsidR="001F7892">
              <w:rPr>
                <w:rFonts w:eastAsiaTheme="minorEastAsia"/>
                <w:noProof/>
              </w:rPr>
              <w:tab/>
            </w:r>
            <w:r w:rsidR="001F7892" w:rsidRPr="00601DBF">
              <w:rPr>
                <w:rStyle w:val="Hyperlink"/>
                <w:noProof/>
              </w:rPr>
              <w:t>COMPANY Standards</w:t>
            </w:r>
            <w:r w:rsidR="001F7892">
              <w:rPr>
                <w:noProof/>
                <w:webHidden/>
              </w:rPr>
              <w:tab/>
            </w:r>
            <w:r w:rsidR="001F7892">
              <w:rPr>
                <w:noProof/>
                <w:webHidden/>
              </w:rPr>
              <w:fldChar w:fldCharType="begin"/>
            </w:r>
            <w:r w:rsidR="001F7892">
              <w:rPr>
                <w:noProof/>
                <w:webHidden/>
              </w:rPr>
              <w:instrText xml:space="preserve"> PAGEREF _Toc295223930 \h </w:instrText>
            </w:r>
            <w:r w:rsidR="001F7892">
              <w:rPr>
                <w:noProof/>
                <w:webHidden/>
              </w:rPr>
            </w:r>
            <w:r w:rsidR="001F7892">
              <w:rPr>
                <w:noProof/>
                <w:webHidden/>
              </w:rPr>
              <w:fldChar w:fldCharType="separate"/>
            </w:r>
            <w:r w:rsidR="001F7892">
              <w:rPr>
                <w:noProof/>
                <w:webHidden/>
              </w:rPr>
              <w:t>5</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1" w:history="1">
            <w:r w:rsidR="001F7892" w:rsidRPr="00601DBF">
              <w:rPr>
                <w:rStyle w:val="Hyperlink"/>
                <w:noProof/>
              </w:rPr>
              <w:t>3.3</w:t>
            </w:r>
            <w:r w:rsidR="001F7892">
              <w:rPr>
                <w:rFonts w:eastAsiaTheme="minorEastAsia"/>
                <w:noProof/>
              </w:rPr>
              <w:tab/>
            </w:r>
            <w:r w:rsidR="001F7892" w:rsidRPr="00601DBF">
              <w:rPr>
                <w:rStyle w:val="Hyperlink"/>
                <w:noProof/>
              </w:rPr>
              <w:t>External Standards</w:t>
            </w:r>
            <w:r w:rsidR="001F7892">
              <w:rPr>
                <w:noProof/>
                <w:webHidden/>
              </w:rPr>
              <w:tab/>
            </w:r>
            <w:r w:rsidR="001F7892">
              <w:rPr>
                <w:noProof/>
                <w:webHidden/>
              </w:rPr>
              <w:fldChar w:fldCharType="begin"/>
            </w:r>
            <w:r w:rsidR="001F7892">
              <w:rPr>
                <w:noProof/>
                <w:webHidden/>
              </w:rPr>
              <w:instrText xml:space="preserve"> PAGEREF _Toc295223931 \h </w:instrText>
            </w:r>
            <w:r w:rsidR="001F7892">
              <w:rPr>
                <w:noProof/>
                <w:webHidden/>
              </w:rPr>
            </w:r>
            <w:r w:rsidR="001F7892">
              <w:rPr>
                <w:noProof/>
                <w:webHidden/>
              </w:rPr>
              <w:fldChar w:fldCharType="separate"/>
            </w:r>
            <w:r w:rsidR="001F7892">
              <w:rPr>
                <w:noProof/>
                <w:webHidden/>
              </w:rPr>
              <w:t>5</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2" w:history="1">
            <w:r w:rsidR="001F7892" w:rsidRPr="00601DBF">
              <w:rPr>
                <w:rStyle w:val="Hyperlink"/>
                <w:noProof/>
              </w:rPr>
              <w:t>3.4</w:t>
            </w:r>
            <w:r w:rsidR="001F7892">
              <w:rPr>
                <w:rFonts w:eastAsiaTheme="minorEastAsia"/>
                <w:noProof/>
              </w:rPr>
              <w:tab/>
            </w:r>
            <w:r w:rsidR="001F7892" w:rsidRPr="00601DBF">
              <w:rPr>
                <w:rStyle w:val="Hyperlink"/>
                <w:noProof/>
              </w:rPr>
              <w:t>Potential Document Conflicts or Errors</w:t>
            </w:r>
            <w:r w:rsidR="001F7892">
              <w:rPr>
                <w:noProof/>
                <w:webHidden/>
              </w:rPr>
              <w:tab/>
            </w:r>
            <w:r w:rsidR="001F7892">
              <w:rPr>
                <w:noProof/>
                <w:webHidden/>
              </w:rPr>
              <w:fldChar w:fldCharType="begin"/>
            </w:r>
            <w:r w:rsidR="001F7892">
              <w:rPr>
                <w:noProof/>
                <w:webHidden/>
              </w:rPr>
              <w:instrText xml:space="preserve"> PAGEREF _Toc295223932 \h </w:instrText>
            </w:r>
            <w:r w:rsidR="001F7892">
              <w:rPr>
                <w:noProof/>
                <w:webHidden/>
              </w:rPr>
            </w:r>
            <w:r w:rsidR="001F7892">
              <w:rPr>
                <w:noProof/>
                <w:webHidden/>
              </w:rPr>
              <w:fldChar w:fldCharType="separate"/>
            </w:r>
            <w:r w:rsidR="001F7892">
              <w:rPr>
                <w:noProof/>
                <w:webHidden/>
              </w:rPr>
              <w:t>5</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33" w:history="1">
            <w:r w:rsidR="001F7892" w:rsidRPr="00601DBF">
              <w:rPr>
                <w:rStyle w:val="Hyperlink"/>
                <w:noProof/>
              </w:rPr>
              <w:t>4.</w:t>
            </w:r>
            <w:r w:rsidR="001F7892">
              <w:rPr>
                <w:rFonts w:eastAsiaTheme="minorEastAsia"/>
                <w:noProof/>
              </w:rPr>
              <w:tab/>
            </w:r>
            <w:r w:rsidR="001F7892" w:rsidRPr="00601DBF">
              <w:rPr>
                <w:rStyle w:val="Hyperlink"/>
                <w:noProof/>
              </w:rPr>
              <w:t>Study Objectives</w:t>
            </w:r>
            <w:r w:rsidR="001F7892">
              <w:rPr>
                <w:noProof/>
                <w:webHidden/>
              </w:rPr>
              <w:tab/>
            </w:r>
            <w:r w:rsidR="001F7892">
              <w:rPr>
                <w:noProof/>
                <w:webHidden/>
              </w:rPr>
              <w:fldChar w:fldCharType="begin"/>
            </w:r>
            <w:r w:rsidR="001F7892">
              <w:rPr>
                <w:noProof/>
                <w:webHidden/>
              </w:rPr>
              <w:instrText xml:space="preserve"> PAGEREF _Toc295223933 \h </w:instrText>
            </w:r>
            <w:r w:rsidR="001F7892">
              <w:rPr>
                <w:noProof/>
                <w:webHidden/>
              </w:rPr>
            </w:r>
            <w:r w:rsidR="001F7892">
              <w:rPr>
                <w:noProof/>
                <w:webHidden/>
              </w:rPr>
              <w:fldChar w:fldCharType="separate"/>
            </w:r>
            <w:r w:rsidR="001F7892">
              <w:rPr>
                <w:noProof/>
                <w:webHidden/>
              </w:rPr>
              <w:t>5</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34" w:history="1">
            <w:r w:rsidR="001F7892" w:rsidRPr="00601DBF">
              <w:rPr>
                <w:rStyle w:val="Hyperlink"/>
                <w:noProof/>
              </w:rPr>
              <w:t>5.</w:t>
            </w:r>
            <w:r w:rsidR="001F7892">
              <w:rPr>
                <w:rFonts w:eastAsiaTheme="minorEastAsia"/>
                <w:noProof/>
              </w:rPr>
              <w:tab/>
            </w:r>
            <w:r w:rsidR="001F7892" w:rsidRPr="00601DBF">
              <w:rPr>
                <w:rStyle w:val="Hyperlink"/>
                <w:noProof/>
              </w:rPr>
              <w:t>Study Methodology</w:t>
            </w:r>
            <w:r w:rsidR="001F7892">
              <w:rPr>
                <w:noProof/>
                <w:webHidden/>
              </w:rPr>
              <w:tab/>
            </w:r>
            <w:r w:rsidR="001F7892">
              <w:rPr>
                <w:noProof/>
                <w:webHidden/>
              </w:rPr>
              <w:fldChar w:fldCharType="begin"/>
            </w:r>
            <w:r w:rsidR="001F7892">
              <w:rPr>
                <w:noProof/>
                <w:webHidden/>
              </w:rPr>
              <w:instrText xml:space="preserve"> PAGEREF _Toc295223934 \h </w:instrText>
            </w:r>
            <w:r w:rsidR="001F7892">
              <w:rPr>
                <w:noProof/>
                <w:webHidden/>
              </w:rPr>
            </w:r>
            <w:r w:rsidR="001F7892">
              <w:rPr>
                <w:noProof/>
                <w:webHidden/>
              </w:rPr>
              <w:fldChar w:fldCharType="separate"/>
            </w:r>
            <w:r w:rsidR="001F7892">
              <w:rPr>
                <w:noProof/>
                <w:webHidden/>
              </w:rPr>
              <w:t>6</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5" w:history="1">
            <w:r w:rsidR="001F7892" w:rsidRPr="00601DBF">
              <w:rPr>
                <w:rStyle w:val="Hyperlink"/>
                <w:noProof/>
              </w:rPr>
              <w:t>5.1</w:t>
            </w:r>
            <w:r w:rsidR="001F7892">
              <w:rPr>
                <w:rFonts w:eastAsiaTheme="minorEastAsia"/>
                <w:noProof/>
              </w:rPr>
              <w:tab/>
            </w:r>
            <w:r w:rsidR="001F7892" w:rsidRPr="00601DBF">
              <w:rPr>
                <w:rStyle w:val="Hyperlink"/>
                <w:noProof/>
              </w:rPr>
              <w:t>Fire and Gas Zone Definition</w:t>
            </w:r>
            <w:r w:rsidR="001F7892">
              <w:rPr>
                <w:noProof/>
                <w:webHidden/>
              </w:rPr>
              <w:tab/>
            </w:r>
            <w:r w:rsidR="001F7892">
              <w:rPr>
                <w:noProof/>
                <w:webHidden/>
              </w:rPr>
              <w:fldChar w:fldCharType="begin"/>
            </w:r>
            <w:r w:rsidR="001F7892">
              <w:rPr>
                <w:noProof/>
                <w:webHidden/>
              </w:rPr>
              <w:instrText xml:space="preserve"> PAGEREF _Toc295223935 \h </w:instrText>
            </w:r>
            <w:r w:rsidR="001F7892">
              <w:rPr>
                <w:noProof/>
                <w:webHidden/>
              </w:rPr>
            </w:r>
            <w:r w:rsidR="001F7892">
              <w:rPr>
                <w:noProof/>
                <w:webHidden/>
              </w:rPr>
              <w:fldChar w:fldCharType="separate"/>
            </w:r>
            <w:r w:rsidR="001F7892">
              <w:rPr>
                <w:noProof/>
                <w:webHidden/>
              </w:rPr>
              <w:t>6</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6" w:history="1">
            <w:r w:rsidR="001F7892" w:rsidRPr="00601DBF">
              <w:rPr>
                <w:rStyle w:val="Hyperlink"/>
                <w:noProof/>
              </w:rPr>
              <w:t>5.2</w:t>
            </w:r>
            <w:r w:rsidR="001F7892">
              <w:rPr>
                <w:rFonts w:eastAsiaTheme="minorEastAsia"/>
                <w:noProof/>
              </w:rPr>
              <w:tab/>
            </w:r>
            <w:r w:rsidR="001F7892" w:rsidRPr="00601DBF">
              <w:rPr>
                <w:rStyle w:val="Hyperlink"/>
                <w:noProof/>
              </w:rPr>
              <w:t>HAZID and FGS Function Development</w:t>
            </w:r>
            <w:r w:rsidR="001F7892">
              <w:rPr>
                <w:noProof/>
                <w:webHidden/>
              </w:rPr>
              <w:tab/>
            </w:r>
            <w:r w:rsidR="001F7892">
              <w:rPr>
                <w:noProof/>
                <w:webHidden/>
              </w:rPr>
              <w:fldChar w:fldCharType="begin"/>
            </w:r>
            <w:r w:rsidR="001F7892">
              <w:rPr>
                <w:noProof/>
                <w:webHidden/>
              </w:rPr>
              <w:instrText xml:space="preserve"> PAGEREF _Toc295223936 \h </w:instrText>
            </w:r>
            <w:r w:rsidR="001F7892">
              <w:rPr>
                <w:noProof/>
                <w:webHidden/>
              </w:rPr>
            </w:r>
            <w:r w:rsidR="001F7892">
              <w:rPr>
                <w:noProof/>
                <w:webHidden/>
              </w:rPr>
              <w:fldChar w:fldCharType="separate"/>
            </w:r>
            <w:r w:rsidR="001F7892">
              <w:rPr>
                <w:noProof/>
                <w:webHidden/>
              </w:rPr>
              <w:t>7</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7" w:history="1">
            <w:r w:rsidR="001F7892" w:rsidRPr="00601DBF">
              <w:rPr>
                <w:rStyle w:val="Hyperlink"/>
                <w:noProof/>
              </w:rPr>
              <w:t>5.3</w:t>
            </w:r>
            <w:r w:rsidR="001F7892">
              <w:rPr>
                <w:rFonts w:eastAsiaTheme="minorEastAsia"/>
                <w:noProof/>
              </w:rPr>
              <w:tab/>
            </w:r>
            <w:r w:rsidR="001F7892" w:rsidRPr="00601DBF">
              <w:rPr>
                <w:rStyle w:val="Hyperlink"/>
                <w:noProof/>
              </w:rPr>
              <w:t>Analyze Risk and Define FGS Performance Targets</w:t>
            </w:r>
            <w:r w:rsidR="001F7892">
              <w:rPr>
                <w:noProof/>
                <w:webHidden/>
              </w:rPr>
              <w:tab/>
            </w:r>
            <w:r w:rsidR="001F7892">
              <w:rPr>
                <w:noProof/>
                <w:webHidden/>
              </w:rPr>
              <w:fldChar w:fldCharType="begin"/>
            </w:r>
            <w:r w:rsidR="001F7892">
              <w:rPr>
                <w:noProof/>
                <w:webHidden/>
              </w:rPr>
              <w:instrText xml:space="preserve"> PAGEREF _Toc295223937 \h </w:instrText>
            </w:r>
            <w:r w:rsidR="001F7892">
              <w:rPr>
                <w:noProof/>
                <w:webHidden/>
              </w:rPr>
            </w:r>
            <w:r w:rsidR="001F7892">
              <w:rPr>
                <w:noProof/>
                <w:webHidden/>
              </w:rPr>
              <w:fldChar w:fldCharType="separate"/>
            </w:r>
            <w:r w:rsidR="001F7892">
              <w:rPr>
                <w:noProof/>
                <w:webHidden/>
              </w:rPr>
              <w:t>7</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8" w:history="1">
            <w:r w:rsidR="001F7892" w:rsidRPr="00601DBF">
              <w:rPr>
                <w:rStyle w:val="Hyperlink"/>
                <w:noProof/>
              </w:rPr>
              <w:t>5.4</w:t>
            </w:r>
            <w:r w:rsidR="001F7892">
              <w:rPr>
                <w:rFonts w:eastAsiaTheme="minorEastAsia"/>
                <w:noProof/>
              </w:rPr>
              <w:tab/>
            </w:r>
            <w:r w:rsidR="001F7892" w:rsidRPr="00601DBF">
              <w:rPr>
                <w:rStyle w:val="Hyperlink"/>
                <w:noProof/>
              </w:rPr>
              <w:t>Design Basis Consequence Modeling</w:t>
            </w:r>
            <w:r w:rsidR="001F7892">
              <w:rPr>
                <w:noProof/>
                <w:webHidden/>
              </w:rPr>
              <w:tab/>
            </w:r>
            <w:r w:rsidR="001F7892">
              <w:rPr>
                <w:noProof/>
                <w:webHidden/>
              </w:rPr>
              <w:fldChar w:fldCharType="begin"/>
            </w:r>
            <w:r w:rsidR="001F7892">
              <w:rPr>
                <w:noProof/>
                <w:webHidden/>
              </w:rPr>
              <w:instrText xml:space="preserve"> PAGEREF _Toc295223938 \h </w:instrText>
            </w:r>
            <w:r w:rsidR="001F7892">
              <w:rPr>
                <w:noProof/>
                <w:webHidden/>
              </w:rPr>
            </w:r>
            <w:r w:rsidR="001F7892">
              <w:rPr>
                <w:noProof/>
                <w:webHidden/>
              </w:rPr>
              <w:fldChar w:fldCharType="separate"/>
            </w:r>
            <w:r w:rsidR="001F7892">
              <w:rPr>
                <w:noProof/>
                <w:webHidden/>
              </w:rPr>
              <w:t>8</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39" w:history="1">
            <w:r w:rsidR="001F7892" w:rsidRPr="00601DBF">
              <w:rPr>
                <w:rStyle w:val="Hyperlink"/>
                <w:noProof/>
              </w:rPr>
              <w:t>5.5</w:t>
            </w:r>
            <w:r w:rsidR="001F7892">
              <w:rPr>
                <w:rFonts w:eastAsiaTheme="minorEastAsia"/>
                <w:noProof/>
              </w:rPr>
              <w:tab/>
            </w:r>
            <w:r w:rsidR="001F7892" w:rsidRPr="00601DBF">
              <w:rPr>
                <w:rStyle w:val="Hyperlink"/>
                <w:noProof/>
              </w:rPr>
              <w:t>Detector Technology Assessment</w:t>
            </w:r>
            <w:r w:rsidR="001F7892">
              <w:rPr>
                <w:noProof/>
                <w:webHidden/>
              </w:rPr>
              <w:tab/>
            </w:r>
            <w:r w:rsidR="001F7892">
              <w:rPr>
                <w:noProof/>
                <w:webHidden/>
              </w:rPr>
              <w:fldChar w:fldCharType="begin"/>
            </w:r>
            <w:r w:rsidR="001F7892">
              <w:rPr>
                <w:noProof/>
                <w:webHidden/>
              </w:rPr>
              <w:instrText xml:space="preserve"> PAGEREF _Toc295223939 \h </w:instrText>
            </w:r>
            <w:r w:rsidR="001F7892">
              <w:rPr>
                <w:noProof/>
                <w:webHidden/>
              </w:rPr>
            </w:r>
            <w:r w:rsidR="001F7892">
              <w:rPr>
                <w:noProof/>
                <w:webHidden/>
              </w:rPr>
              <w:fldChar w:fldCharType="separate"/>
            </w:r>
            <w:r w:rsidR="001F7892">
              <w:rPr>
                <w:noProof/>
                <w:webHidden/>
              </w:rPr>
              <w:t>9</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40" w:history="1">
            <w:r w:rsidR="001F7892" w:rsidRPr="00601DBF">
              <w:rPr>
                <w:rStyle w:val="Hyperlink"/>
                <w:noProof/>
              </w:rPr>
              <w:t>5.6</w:t>
            </w:r>
            <w:r w:rsidR="001F7892">
              <w:rPr>
                <w:rFonts w:eastAsiaTheme="minorEastAsia"/>
                <w:noProof/>
              </w:rPr>
              <w:tab/>
            </w:r>
            <w:r w:rsidR="001F7892" w:rsidRPr="00601DBF">
              <w:rPr>
                <w:rStyle w:val="Hyperlink"/>
                <w:noProof/>
              </w:rPr>
              <w:t>Fire and Gas Mapping for Coverage Verification</w:t>
            </w:r>
            <w:r w:rsidR="001F7892">
              <w:rPr>
                <w:noProof/>
                <w:webHidden/>
              </w:rPr>
              <w:tab/>
            </w:r>
            <w:r w:rsidR="001F7892">
              <w:rPr>
                <w:noProof/>
                <w:webHidden/>
              </w:rPr>
              <w:fldChar w:fldCharType="begin"/>
            </w:r>
            <w:r w:rsidR="001F7892">
              <w:rPr>
                <w:noProof/>
                <w:webHidden/>
              </w:rPr>
              <w:instrText xml:space="preserve"> PAGEREF _Toc295223940 \h </w:instrText>
            </w:r>
            <w:r w:rsidR="001F7892">
              <w:rPr>
                <w:noProof/>
                <w:webHidden/>
              </w:rPr>
            </w:r>
            <w:r w:rsidR="001F7892">
              <w:rPr>
                <w:noProof/>
                <w:webHidden/>
              </w:rPr>
              <w:fldChar w:fldCharType="separate"/>
            </w:r>
            <w:r w:rsidR="001F7892">
              <w:rPr>
                <w:noProof/>
                <w:webHidden/>
              </w:rPr>
              <w:t>9</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41" w:history="1">
            <w:r w:rsidR="001F7892" w:rsidRPr="00601DBF">
              <w:rPr>
                <w:rStyle w:val="Hyperlink"/>
                <w:noProof/>
              </w:rPr>
              <w:t>5.7</w:t>
            </w:r>
            <w:r w:rsidR="001F7892">
              <w:rPr>
                <w:rFonts w:eastAsiaTheme="minorEastAsia"/>
                <w:noProof/>
              </w:rPr>
              <w:tab/>
            </w:r>
            <w:r w:rsidR="001F7892" w:rsidRPr="00601DBF">
              <w:rPr>
                <w:rStyle w:val="Hyperlink"/>
                <w:noProof/>
              </w:rPr>
              <w:t>FGS Function Safety Availability (SIL) Verification</w:t>
            </w:r>
            <w:r w:rsidR="001F7892">
              <w:rPr>
                <w:noProof/>
                <w:webHidden/>
              </w:rPr>
              <w:tab/>
            </w:r>
            <w:r w:rsidR="001F7892">
              <w:rPr>
                <w:noProof/>
                <w:webHidden/>
              </w:rPr>
              <w:fldChar w:fldCharType="begin"/>
            </w:r>
            <w:r w:rsidR="001F7892">
              <w:rPr>
                <w:noProof/>
                <w:webHidden/>
              </w:rPr>
              <w:instrText xml:space="preserve"> PAGEREF _Toc295223941 \h </w:instrText>
            </w:r>
            <w:r w:rsidR="001F7892">
              <w:rPr>
                <w:noProof/>
                <w:webHidden/>
              </w:rPr>
            </w:r>
            <w:r w:rsidR="001F7892">
              <w:rPr>
                <w:noProof/>
                <w:webHidden/>
              </w:rPr>
              <w:fldChar w:fldCharType="separate"/>
            </w:r>
            <w:r w:rsidR="001F7892">
              <w:rPr>
                <w:noProof/>
                <w:webHidden/>
              </w:rPr>
              <w:t>11</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42" w:history="1">
            <w:r w:rsidR="001F7892" w:rsidRPr="00601DBF">
              <w:rPr>
                <w:rStyle w:val="Hyperlink"/>
                <w:noProof/>
              </w:rPr>
              <w:t>5.7</w:t>
            </w:r>
            <w:r w:rsidR="001F7892">
              <w:rPr>
                <w:rFonts w:eastAsiaTheme="minorEastAsia"/>
                <w:noProof/>
              </w:rPr>
              <w:tab/>
            </w:r>
            <w:r w:rsidR="001F7892" w:rsidRPr="00601DBF">
              <w:rPr>
                <w:rStyle w:val="Hyperlink"/>
                <w:noProof/>
              </w:rPr>
              <w:t>FGS Requirements Specifications</w:t>
            </w:r>
            <w:r w:rsidR="001F7892">
              <w:rPr>
                <w:noProof/>
                <w:webHidden/>
              </w:rPr>
              <w:tab/>
            </w:r>
            <w:r w:rsidR="001F7892">
              <w:rPr>
                <w:noProof/>
                <w:webHidden/>
              </w:rPr>
              <w:fldChar w:fldCharType="begin"/>
            </w:r>
            <w:r w:rsidR="001F7892">
              <w:rPr>
                <w:noProof/>
                <w:webHidden/>
              </w:rPr>
              <w:instrText xml:space="preserve"> PAGEREF _Toc295223942 \h </w:instrText>
            </w:r>
            <w:r w:rsidR="001F7892">
              <w:rPr>
                <w:noProof/>
                <w:webHidden/>
              </w:rPr>
            </w:r>
            <w:r w:rsidR="001F7892">
              <w:rPr>
                <w:noProof/>
                <w:webHidden/>
              </w:rPr>
              <w:fldChar w:fldCharType="separate"/>
            </w:r>
            <w:r w:rsidR="001F7892">
              <w:rPr>
                <w:noProof/>
                <w:webHidden/>
              </w:rPr>
              <w:t>11</w:t>
            </w:r>
            <w:r w:rsidR="001F7892">
              <w:rPr>
                <w:noProof/>
                <w:webHidden/>
              </w:rPr>
              <w:fldChar w:fldCharType="end"/>
            </w:r>
          </w:hyperlink>
        </w:p>
        <w:p w:rsidR="001F7892" w:rsidRDefault="00E63D30">
          <w:pPr>
            <w:pStyle w:val="TOC2"/>
            <w:tabs>
              <w:tab w:val="left" w:pos="880"/>
              <w:tab w:val="right" w:leader="dot" w:pos="9350"/>
            </w:tabs>
            <w:rPr>
              <w:rFonts w:eastAsiaTheme="minorEastAsia"/>
              <w:noProof/>
            </w:rPr>
          </w:pPr>
          <w:hyperlink w:anchor="_Toc295223943" w:history="1">
            <w:r w:rsidR="001F7892" w:rsidRPr="00601DBF">
              <w:rPr>
                <w:rStyle w:val="Hyperlink"/>
                <w:noProof/>
              </w:rPr>
              <w:t>5.8</w:t>
            </w:r>
            <w:r w:rsidR="001F7892">
              <w:rPr>
                <w:rFonts w:eastAsiaTheme="minorEastAsia"/>
                <w:noProof/>
              </w:rPr>
              <w:tab/>
            </w:r>
            <w:r w:rsidR="001F7892" w:rsidRPr="00601DBF">
              <w:rPr>
                <w:rStyle w:val="Hyperlink"/>
                <w:noProof/>
              </w:rPr>
              <w:t>FGS Verification and Validation</w:t>
            </w:r>
            <w:r w:rsidR="001F7892">
              <w:rPr>
                <w:noProof/>
                <w:webHidden/>
              </w:rPr>
              <w:tab/>
            </w:r>
            <w:r w:rsidR="001F7892">
              <w:rPr>
                <w:noProof/>
                <w:webHidden/>
              </w:rPr>
              <w:fldChar w:fldCharType="begin"/>
            </w:r>
            <w:r w:rsidR="001F7892">
              <w:rPr>
                <w:noProof/>
                <w:webHidden/>
              </w:rPr>
              <w:instrText xml:space="preserve"> PAGEREF _Toc295223943 \h </w:instrText>
            </w:r>
            <w:r w:rsidR="001F7892">
              <w:rPr>
                <w:noProof/>
                <w:webHidden/>
              </w:rPr>
            </w:r>
            <w:r w:rsidR="001F7892">
              <w:rPr>
                <w:noProof/>
                <w:webHidden/>
              </w:rPr>
              <w:fldChar w:fldCharType="separate"/>
            </w:r>
            <w:r w:rsidR="001F7892">
              <w:rPr>
                <w:noProof/>
                <w:webHidden/>
              </w:rPr>
              <w:t>12</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44" w:history="1">
            <w:r w:rsidR="001F7892" w:rsidRPr="00601DBF">
              <w:rPr>
                <w:rStyle w:val="Hyperlink"/>
                <w:noProof/>
              </w:rPr>
              <w:t>6.</w:t>
            </w:r>
            <w:r w:rsidR="001F7892">
              <w:rPr>
                <w:rFonts w:eastAsiaTheme="minorEastAsia"/>
                <w:noProof/>
              </w:rPr>
              <w:tab/>
            </w:r>
            <w:r w:rsidR="001F7892" w:rsidRPr="00601DBF">
              <w:rPr>
                <w:rStyle w:val="Hyperlink"/>
                <w:noProof/>
              </w:rPr>
              <w:t>Study Deliverables</w:t>
            </w:r>
            <w:r w:rsidR="001F7892">
              <w:rPr>
                <w:noProof/>
                <w:webHidden/>
              </w:rPr>
              <w:tab/>
            </w:r>
            <w:r w:rsidR="001F7892">
              <w:rPr>
                <w:noProof/>
                <w:webHidden/>
              </w:rPr>
              <w:fldChar w:fldCharType="begin"/>
            </w:r>
            <w:r w:rsidR="001F7892">
              <w:rPr>
                <w:noProof/>
                <w:webHidden/>
              </w:rPr>
              <w:instrText xml:space="preserve"> PAGEREF _Toc295223944 \h </w:instrText>
            </w:r>
            <w:r w:rsidR="001F7892">
              <w:rPr>
                <w:noProof/>
                <w:webHidden/>
              </w:rPr>
            </w:r>
            <w:r w:rsidR="001F7892">
              <w:rPr>
                <w:noProof/>
                <w:webHidden/>
              </w:rPr>
              <w:fldChar w:fldCharType="separate"/>
            </w:r>
            <w:r w:rsidR="001F7892">
              <w:rPr>
                <w:noProof/>
                <w:webHidden/>
              </w:rPr>
              <w:t>13</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45" w:history="1">
            <w:r w:rsidR="001F7892" w:rsidRPr="00601DBF">
              <w:rPr>
                <w:rStyle w:val="Hyperlink"/>
                <w:noProof/>
              </w:rPr>
              <w:t>7.</w:t>
            </w:r>
            <w:r w:rsidR="001F7892">
              <w:rPr>
                <w:rFonts w:eastAsiaTheme="minorEastAsia"/>
                <w:noProof/>
              </w:rPr>
              <w:tab/>
            </w:r>
            <w:r w:rsidR="001F7892" w:rsidRPr="00601DBF">
              <w:rPr>
                <w:rStyle w:val="Hyperlink"/>
                <w:noProof/>
              </w:rPr>
              <w:t>Project Schedule</w:t>
            </w:r>
            <w:r w:rsidR="001F7892">
              <w:rPr>
                <w:noProof/>
                <w:webHidden/>
              </w:rPr>
              <w:tab/>
            </w:r>
            <w:r w:rsidR="001F7892">
              <w:rPr>
                <w:noProof/>
                <w:webHidden/>
              </w:rPr>
              <w:fldChar w:fldCharType="begin"/>
            </w:r>
            <w:r w:rsidR="001F7892">
              <w:rPr>
                <w:noProof/>
                <w:webHidden/>
              </w:rPr>
              <w:instrText xml:space="preserve"> PAGEREF _Toc295223945 \h </w:instrText>
            </w:r>
            <w:r w:rsidR="001F7892">
              <w:rPr>
                <w:noProof/>
                <w:webHidden/>
              </w:rPr>
            </w:r>
            <w:r w:rsidR="001F7892">
              <w:rPr>
                <w:noProof/>
                <w:webHidden/>
              </w:rPr>
              <w:fldChar w:fldCharType="separate"/>
            </w:r>
            <w:r w:rsidR="001F7892">
              <w:rPr>
                <w:noProof/>
                <w:webHidden/>
              </w:rPr>
              <w:t>13</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46" w:history="1">
            <w:r w:rsidR="001F7892" w:rsidRPr="00601DBF">
              <w:rPr>
                <w:rStyle w:val="Hyperlink"/>
                <w:noProof/>
              </w:rPr>
              <w:t>8.</w:t>
            </w:r>
            <w:r w:rsidR="001F7892">
              <w:rPr>
                <w:rFonts w:eastAsiaTheme="minorEastAsia"/>
                <w:noProof/>
              </w:rPr>
              <w:tab/>
            </w:r>
            <w:r w:rsidR="001F7892" w:rsidRPr="00601DBF">
              <w:rPr>
                <w:rStyle w:val="Hyperlink"/>
                <w:noProof/>
              </w:rPr>
              <w:t>Meetings and Presentations</w:t>
            </w:r>
            <w:r w:rsidR="001F7892">
              <w:rPr>
                <w:noProof/>
                <w:webHidden/>
              </w:rPr>
              <w:tab/>
            </w:r>
            <w:r w:rsidR="001F7892">
              <w:rPr>
                <w:noProof/>
                <w:webHidden/>
              </w:rPr>
              <w:fldChar w:fldCharType="begin"/>
            </w:r>
            <w:r w:rsidR="001F7892">
              <w:rPr>
                <w:noProof/>
                <w:webHidden/>
              </w:rPr>
              <w:instrText xml:space="preserve"> PAGEREF _Toc295223946 \h </w:instrText>
            </w:r>
            <w:r w:rsidR="001F7892">
              <w:rPr>
                <w:noProof/>
                <w:webHidden/>
              </w:rPr>
            </w:r>
            <w:r w:rsidR="001F7892">
              <w:rPr>
                <w:noProof/>
                <w:webHidden/>
              </w:rPr>
              <w:fldChar w:fldCharType="separate"/>
            </w:r>
            <w:r w:rsidR="001F7892">
              <w:rPr>
                <w:noProof/>
                <w:webHidden/>
              </w:rPr>
              <w:t>13</w:t>
            </w:r>
            <w:r w:rsidR="001F7892">
              <w:rPr>
                <w:noProof/>
                <w:webHidden/>
              </w:rPr>
              <w:fldChar w:fldCharType="end"/>
            </w:r>
          </w:hyperlink>
        </w:p>
        <w:p w:rsidR="001F7892" w:rsidRDefault="00E63D30">
          <w:pPr>
            <w:pStyle w:val="TOC1"/>
            <w:tabs>
              <w:tab w:val="left" w:pos="440"/>
              <w:tab w:val="right" w:leader="dot" w:pos="9350"/>
            </w:tabs>
            <w:rPr>
              <w:rFonts w:eastAsiaTheme="minorEastAsia"/>
              <w:noProof/>
            </w:rPr>
          </w:pPr>
          <w:hyperlink w:anchor="_Toc295223947" w:history="1">
            <w:r w:rsidR="001F7892" w:rsidRPr="00601DBF">
              <w:rPr>
                <w:rStyle w:val="Hyperlink"/>
                <w:noProof/>
              </w:rPr>
              <w:t>9.</w:t>
            </w:r>
            <w:r w:rsidR="001F7892">
              <w:rPr>
                <w:rFonts w:eastAsiaTheme="minorEastAsia"/>
                <w:noProof/>
              </w:rPr>
              <w:tab/>
            </w:r>
            <w:r w:rsidR="001F7892" w:rsidRPr="00601DBF">
              <w:rPr>
                <w:rStyle w:val="Hyperlink"/>
                <w:noProof/>
              </w:rPr>
              <w:t>Information to be Presented in the Proposal</w:t>
            </w:r>
            <w:r w:rsidR="001F7892">
              <w:rPr>
                <w:noProof/>
                <w:webHidden/>
              </w:rPr>
              <w:tab/>
            </w:r>
            <w:r w:rsidR="001F7892">
              <w:rPr>
                <w:noProof/>
                <w:webHidden/>
              </w:rPr>
              <w:fldChar w:fldCharType="begin"/>
            </w:r>
            <w:r w:rsidR="001F7892">
              <w:rPr>
                <w:noProof/>
                <w:webHidden/>
              </w:rPr>
              <w:instrText xml:space="preserve"> PAGEREF _Toc295223947 \h </w:instrText>
            </w:r>
            <w:r w:rsidR="001F7892">
              <w:rPr>
                <w:noProof/>
                <w:webHidden/>
              </w:rPr>
            </w:r>
            <w:r w:rsidR="001F7892">
              <w:rPr>
                <w:noProof/>
                <w:webHidden/>
              </w:rPr>
              <w:fldChar w:fldCharType="separate"/>
            </w:r>
            <w:r w:rsidR="001F7892">
              <w:rPr>
                <w:noProof/>
                <w:webHidden/>
              </w:rPr>
              <w:t>13</w:t>
            </w:r>
            <w:r w:rsidR="001F7892">
              <w:rPr>
                <w:noProof/>
                <w:webHidden/>
              </w:rPr>
              <w:fldChar w:fldCharType="end"/>
            </w:r>
          </w:hyperlink>
        </w:p>
        <w:p w:rsidR="001F7892" w:rsidRDefault="00E63D30">
          <w:pPr>
            <w:pStyle w:val="TOC1"/>
            <w:tabs>
              <w:tab w:val="left" w:pos="660"/>
              <w:tab w:val="right" w:leader="dot" w:pos="9350"/>
            </w:tabs>
            <w:rPr>
              <w:rFonts w:eastAsiaTheme="minorEastAsia"/>
              <w:noProof/>
            </w:rPr>
          </w:pPr>
          <w:hyperlink w:anchor="_Toc295223948" w:history="1">
            <w:r w:rsidR="001F7892" w:rsidRPr="00601DBF">
              <w:rPr>
                <w:rStyle w:val="Hyperlink"/>
                <w:noProof/>
              </w:rPr>
              <w:t>10.</w:t>
            </w:r>
            <w:r w:rsidR="001F7892">
              <w:rPr>
                <w:rFonts w:eastAsiaTheme="minorEastAsia"/>
                <w:noProof/>
              </w:rPr>
              <w:tab/>
            </w:r>
            <w:r w:rsidR="001F7892" w:rsidRPr="00601DBF">
              <w:rPr>
                <w:rStyle w:val="Hyperlink"/>
                <w:noProof/>
              </w:rPr>
              <w:t>Basis of Commercial Proposal</w:t>
            </w:r>
            <w:r w:rsidR="001F7892">
              <w:rPr>
                <w:noProof/>
                <w:webHidden/>
              </w:rPr>
              <w:tab/>
            </w:r>
            <w:r w:rsidR="001F7892">
              <w:rPr>
                <w:noProof/>
                <w:webHidden/>
              </w:rPr>
              <w:fldChar w:fldCharType="begin"/>
            </w:r>
            <w:r w:rsidR="001F7892">
              <w:rPr>
                <w:noProof/>
                <w:webHidden/>
              </w:rPr>
              <w:instrText xml:space="preserve"> PAGEREF _Toc295223948 \h </w:instrText>
            </w:r>
            <w:r w:rsidR="001F7892">
              <w:rPr>
                <w:noProof/>
                <w:webHidden/>
              </w:rPr>
            </w:r>
            <w:r w:rsidR="001F7892">
              <w:rPr>
                <w:noProof/>
                <w:webHidden/>
              </w:rPr>
              <w:fldChar w:fldCharType="separate"/>
            </w:r>
            <w:r w:rsidR="001F7892">
              <w:rPr>
                <w:noProof/>
                <w:webHidden/>
              </w:rPr>
              <w:t>14</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49" w:history="1">
            <w:r w:rsidR="001F7892" w:rsidRPr="00601DBF">
              <w:rPr>
                <w:rStyle w:val="Hyperlink"/>
                <w:noProof/>
              </w:rPr>
              <w:t>Appendix A – Facility Description</w:t>
            </w:r>
            <w:r w:rsidR="001F7892">
              <w:rPr>
                <w:noProof/>
                <w:webHidden/>
              </w:rPr>
              <w:tab/>
            </w:r>
            <w:r w:rsidR="001F7892">
              <w:rPr>
                <w:noProof/>
                <w:webHidden/>
              </w:rPr>
              <w:fldChar w:fldCharType="begin"/>
            </w:r>
            <w:r w:rsidR="001F7892">
              <w:rPr>
                <w:noProof/>
                <w:webHidden/>
              </w:rPr>
              <w:instrText xml:space="preserve"> PAGEREF _Toc295223949 \h </w:instrText>
            </w:r>
            <w:r w:rsidR="001F7892">
              <w:rPr>
                <w:noProof/>
                <w:webHidden/>
              </w:rPr>
            </w:r>
            <w:r w:rsidR="001F7892">
              <w:rPr>
                <w:noProof/>
                <w:webHidden/>
              </w:rPr>
              <w:fldChar w:fldCharType="separate"/>
            </w:r>
            <w:r w:rsidR="001F7892">
              <w:rPr>
                <w:noProof/>
                <w:webHidden/>
              </w:rPr>
              <w:t>15</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0" w:history="1">
            <w:r w:rsidR="001F7892" w:rsidRPr="00601DBF">
              <w:rPr>
                <w:rStyle w:val="Hyperlink"/>
                <w:noProof/>
              </w:rPr>
              <w:t>Appendix B – FGS Zone List and Zone Extents Drawing</w:t>
            </w:r>
            <w:r w:rsidR="001F7892">
              <w:rPr>
                <w:noProof/>
                <w:webHidden/>
              </w:rPr>
              <w:tab/>
            </w:r>
            <w:r w:rsidR="001F7892">
              <w:rPr>
                <w:noProof/>
                <w:webHidden/>
              </w:rPr>
              <w:fldChar w:fldCharType="begin"/>
            </w:r>
            <w:r w:rsidR="001F7892">
              <w:rPr>
                <w:noProof/>
                <w:webHidden/>
              </w:rPr>
              <w:instrText xml:space="preserve"> PAGEREF _Toc295223950 \h </w:instrText>
            </w:r>
            <w:r w:rsidR="001F7892">
              <w:rPr>
                <w:noProof/>
                <w:webHidden/>
              </w:rPr>
            </w:r>
            <w:r w:rsidR="001F7892">
              <w:rPr>
                <w:noProof/>
                <w:webHidden/>
              </w:rPr>
              <w:fldChar w:fldCharType="separate"/>
            </w:r>
            <w:r w:rsidR="001F7892">
              <w:rPr>
                <w:noProof/>
                <w:webHidden/>
              </w:rPr>
              <w:t>17</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1" w:history="1">
            <w:r w:rsidR="001F7892" w:rsidRPr="00601DBF">
              <w:rPr>
                <w:rStyle w:val="Hyperlink"/>
                <w:noProof/>
              </w:rPr>
              <w:t>Appendix C – FGS Function List – Typical</w:t>
            </w:r>
            <w:r w:rsidR="001F7892">
              <w:rPr>
                <w:noProof/>
                <w:webHidden/>
              </w:rPr>
              <w:tab/>
            </w:r>
            <w:r w:rsidR="001F7892">
              <w:rPr>
                <w:noProof/>
                <w:webHidden/>
              </w:rPr>
              <w:fldChar w:fldCharType="begin"/>
            </w:r>
            <w:r w:rsidR="001F7892">
              <w:rPr>
                <w:noProof/>
                <w:webHidden/>
              </w:rPr>
              <w:instrText xml:space="preserve"> PAGEREF _Toc295223951 \h </w:instrText>
            </w:r>
            <w:r w:rsidR="001F7892">
              <w:rPr>
                <w:noProof/>
                <w:webHidden/>
              </w:rPr>
            </w:r>
            <w:r w:rsidR="001F7892">
              <w:rPr>
                <w:noProof/>
                <w:webHidden/>
              </w:rPr>
              <w:fldChar w:fldCharType="separate"/>
            </w:r>
            <w:r w:rsidR="001F7892">
              <w:rPr>
                <w:noProof/>
                <w:webHidden/>
              </w:rPr>
              <w:t>20</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2" w:history="1">
            <w:r w:rsidR="001F7892" w:rsidRPr="00601DBF">
              <w:rPr>
                <w:rStyle w:val="Hyperlink"/>
                <w:noProof/>
              </w:rPr>
              <w:t>Appendix D – FGS Performance Target List</w:t>
            </w:r>
            <w:r w:rsidR="001F7892">
              <w:rPr>
                <w:noProof/>
                <w:webHidden/>
              </w:rPr>
              <w:tab/>
            </w:r>
            <w:r w:rsidR="001F7892">
              <w:rPr>
                <w:noProof/>
                <w:webHidden/>
              </w:rPr>
              <w:fldChar w:fldCharType="begin"/>
            </w:r>
            <w:r w:rsidR="001F7892">
              <w:rPr>
                <w:noProof/>
                <w:webHidden/>
              </w:rPr>
              <w:instrText xml:space="preserve"> PAGEREF _Toc295223952 \h </w:instrText>
            </w:r>
            <w:r w:rsidR="001F7892">
              <w:rPr>
                <w:noProof/>
                <w:webHidden/>
              </w:rPr>
            </w:r>
            <w:r w:rsidR="001F7892">
              <w:rPr>
                <w:noProof/>
                <w:webHidden/>
              </w:rPr>
              <w:fldChar w:fldCharType="separate"/>
            </w:r>
            <w:r w:rsidR="001F7892">
              <w:rPr>
                <w:noProof/>
                <w:webHidden/>
              </w:rPr>
              <w:t>22</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3" w:history="1">
            <w:r w:rsidR="001F7892" w:rsidRPr="00601DBF">
              <w:rPr>
                <w:rStyle w:val="Hyperlink"/>
                <w:noProof/>
              </w:rPr>
              <w:t>Appendix E – Design Basis Consequence Modeling Results</w:t>
            </w:r>
            <w:r w:rsidR="001F7892">
              <w:rPr>
                <w:noProof/>
                <w:webHidden/>
              </w:rPr>
              <w:tab/>
            </w:r>
            <w:r w:rsidR="001F7892">
              <w:rPr>
                <w:noProof/>
                <w:webHidden/>
              </w:rPr>
              <w:fldChar w:fldCharType="begin"/>
            </w:r>
            <w:r w:rsidR="001F7892">
              <w:rPr>
                <w:noProof/>
                <w:webHidden/>
              </w:rPr>
              <w:instrText xml:space="preserve"> PAGEREF _Toc295223953 \h </w:instrText>
            </w:r>
            <w:r w:rsidR="001F7892">
              <w:rPr>
                <w:noProof/>
                <w:webHidden/>
              </w:rPr>
            </w:r>
            <w:r w:rsidR="001F7892">
              <w:rPr>
                <w:noProof/>
                <w:webHidden/>
              </w:rPr>
              <w:fldChar w:fldCharType="separate"/>
            </w:r>
            <w:r w:rsidR="001F7892">
              <w:rPr>
                <w:noProof/>
                <w:webHidden/>
              </w:rPr>
              <w:t>25</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4" w:history="1">
            <w:r w:rsidR="001F7892" w:rsidRPr="00601DBF">
              <w:rPr>
                <w:rStyle w:val="Hyperlink"/>
                <w:noProof/>
              </w:rPr>
              <w:t>Appendix F – Typical Fire and Gas Mapping Results</w:t>
            </w:r>
            <w:r w:rsidR="001F7892">
              <w:rPr>
                <w:noProof/>
                <w:webHidden/>
              </w:rPr>
              <w:tab/>
            </w:r>
            <w:r w:rsidR="001F7892">
              <w:rPr>
                <w:noProof/>
                <w:webHidden/>
              </w:rPr>
              <w:fldChar w:fldCharType="begin"/>
            </w:r>
            <w:r w:rsidR="001F7892">
              <w:rPr>
                <w:noProof/>
                <w:webHidden/>
              </w:rPr>
              <w:instrText xml:space="preserve"> PAGEREF _Toc295223954 \h </w:instrText>
            </w:r>
            <w:r w:rsidR="001F7892">
              <w:rPr>
                <w:noProof/>
                <w:webHidden/>
              </w:rPr>
            </w:r>
            <w:r w:rsidR="001F7892">
              <w:rPr>
                <w:noProof/>
                <w:webHidden/>
              </w:rPr>
              <w:fldChar w:fldCharType="separate"/>
            </w:r>
            <w:r w:rsidR="001F7892">
              <w:rPr>
                <w:noProof/>
                <w:webHidden/>
              </w:rPr>
              <w:t>26</w:t>
            </w:r>
            <w:r w:rsidR="001F7892">
              <w:rPr>
                <w:noProof/>
                <w:webHidden/>
              </w:rPr>
              <w:fldChar w:fldCharType="end"/>
            </w:r>
          </w:hyperlink>
        </w:p>
        <w:p w:rsidR="001F7892" w:rsidRDefault="00E63D30">
          <w:pPr>
            <w:pStyle w:val="TOC1"/>
            <w:tabs>
              <w:tab w:val="right" w:leader="dot" w:pos="9350"/>
            </w:tabs>
            <w:rPr>
              <w:rFonts w:eastAsiaTheme="minorEastAsia"/>
              <w:noProof/>
            </w:rPr>
          </w:pPr>
          <w:hyperlink w:anchor="_Toc295223955" w:history="1">
            <w:r w:rsidR="001F7892" w:rsidRPr="00601DBF">
              <w:rPr>
                <w:rStyle w:val="Hyperlink"/>
                <w:noProof/>
              </w:rPr>
              <w:t>Appendix G – Typical FGS Requirements Specifications Components</w:t>
            </w:r>
            <w:r w:rsidR="001F7892">
              <w:rPr>
                <w:noProof/>
                <w:webHidden/>
              </w:rPr>
              <w:tab/>
            </w:r>
            <w:r w:rsidR="001F7892">
              <w:rPr>
                <w:noProof/>
                <w:webHidden/>
              </w:rPr>
              <w:fldChar w:fldCharType="begin"/>
            </w:r>
            <w:r w:rsidR="001F7892">
              <w:rPr>
                <w:noProof/>
                <w:webHidden/>
              </w:rPr>
              <w:instrText xml:space="preserve"> PAGEREF _Toc295223955 \h </w:instrText>
            </w:r>
            <w:r w:rsidR="001F7892">
              <w:rPr>
                <w:noProof/>
                <w:webHidden/>
              </w:rPr>
            </w:r>
            <w:r w:rsidR="001F7892">
              <w:rPr>
                <w:noProof/>
                <w:webHidden/>
              </w:rPr>
              <w:fldChar w:fldCharType="separate"/>
            </w:r>
            <w:r w:rsidR="001F7892">
              <w:rPr>
                <w:noProof/>
                <w:webHidden/>
              </w:rPr>
              <w:t>30</w:t>
            </w:r>
            <w:r w:rsidR="001F7892">
              <w:rPr>
                <w:noProof/>
                <w:webHidden/>
              </w:rPr>
              <w:fldChar w:fldCharType="end"/>
            </w:r>
          </w:hyperlink>
        </w:p>
        <w:p w:rsidR="00A71214" w:rsidRDefault="00E35369">
          <w:r>
            <w:fldChar w:fldCharType="end"/>
          </w:r>
        </w:p>
      </w:sdtContent>
    </w:sdt>
    <w:p w:rsidR="00F20BE2" w:rsidRDefault="00F20BE2"/>
    <w:p w:rsidR="00F20BE2" w:rsidRDefault="00F20BE2" w:rsidP="00F20BE2">
      <w:pPr>
        <w:pStyle w:val="Heading1"/>
        <w:sectPr w:rsidR="00F20BE2" w:rsidSect="00AC7D5D">
          <w:footerReference w:type="default" r:id="rId9"/>
          <w:pgSz w:w="12240" w:h="15840"/>
          <w:pgMar w:top="1440" w:right="1440" w:bottom="1440" w:left="1440" w:header="720" w:footer="720" w:gutter="0"/>
          <w:cols w:space="720"/>
          <w:docGrid w:linePitch="360"/>
        </w:sectPr>
      </w:pPr>
      <w:bookmarkStart w:id="0" w:name="_Ref294610991"/>
      <w:bookmarkStart w:id="1" w:name="_Ref294611013"/>
    </w:p>
    <w:p w:rsidR="007A3D70" w:rsidRDefault="007A3D70" w:rsidP="007A3D70">
      <w:pPr>
        <w:pStyle w:val="Heading1"/>
        <w:numPr>
          <w:ilvl w:val="0"/>
          <w:numId w:val="1"/>
        </w:numPr>
      </w:pPr>
      <w:bookmarkStart w:id="2" w:name="_Toc295223924"/>
      <w:r>
        <w:lastRenderedPageBreak/>
        <w:t>Scope</w:t>
      </w:r>
      <w:bookmarkEnd w:id="0"/>
      <w:bookmarkEnd w:id="1"/>
      <w:bookmarkEnd w:id="2"/>
    </w:p>
    <w:p w:rsidR="007A3D70" w:rsidRDefault="007A3D70" w:rsidP="007A3D70">
      <w:r>
        <w:t xml:space="preserve">This document defines the scope of work for </w:t>
      </w:r>
      <w:r w:rsidR="008A6A5E">
        <w:t>Fire &amp; Gas Mapping</w:t>
      </w:r>
      <w:r>
        <w:t xml:space="preserve"> to be performed for the facilities described in </w:t>
      </w:r>
      <w:r w:rsidR="00E35369" w:rsidRPr="00715048">
        <w:rPr>
          <w:i/>
        </w:rPr>
        <w:fldChar w:fldCharType="begin"/>
      </w:r>
      <w:r w:rsidR="00715048" w:rsidRPr="00715048">
        <w:rPr>
          <w:i/>
        </w:rPr>
        <w:instrText xml:space="preserve"> REF _Ref294604896  \* MERGEFORMAT </w:instrText>
      </w:r>
      <w:r w:rsidR="00E35369" w:rsidRPr="00715048">
        <w:rPr>
          <w:i/>
        </w:rPr>
        <w:fldChar w:fldCharType="separate"/>
      </w:r>
      <w:r w:rsidR="001F7892" w:rsidRPr="001F7892">
        <w:rPr>
          <w:i/>
        </w:rPr>
        <w:t>Appendix A – Facility Description</w:t>
      </w:r>
      <w:r w:rsidR="00E35369" w:rsidRPr="00715048">
        <w:rPr>
          <w:i/>
        </w:rPr>
        <w:fldChar w:fldCharType="end"/>
      </w:r>
      <w:r>
        <w:t>.</w:t>
      </w:r>
    </w:p>
    <w:p w:rsidR="007A3D70" w:rsidRDefault="007A3D70" w:rsidP="007A3D70">
      <w:pPr>
        <w:pStyle w:val="Heading1"/>
        <w:numPr>
          <w:ilvl w:val="0"/>
          <w:numId w:val="1"/>
        </w:numPr>
      </w:pPr>
      <w:bookmarkStart w:id="3" w:name="_Toc295223925"/>
      <w:r>
        <w:t>Terms and Abbreviations</w:t>
      </w:r>
      <w:bookmarkEnd w:id="3"/>
    </w:p>
    <w:p w:rsidR="007A3D70" w:rsidRDefault="00A71214" w:rsidP="007A3D70">
      <w:pPr>
        <w:pStyle w:val="Heading2"/>
      </w:pPr>
      <w:bookmarkStart w:id="4" w:name="_Toc295223926"/>
      <w:r>
        <w:t>2.1</w:t>
      </w:r>
      <w:r>
        <w:tab/>
      </w:r>
      <w:r w:rsidR="007A3D70">
        <w:t>Terms</w:t>
      </w:r>
      <w:bookmarkEnd w:id="4"/>
    </w:p>
    <w:p w:rsidR="007A3D70" w:rsidRDefault="007A3D70" w:rsidP="005A78BF">
      <w:pPr>
        <w:tabs>
          <w:tab w:val="left" w:pos="1800"/>
        </w:tabs>
        <w:ind w:left="1800" w:hanging="1800"/>
      </w:pPr>
      <w:r>
        <w:t>COMPANY</w:t>
      </w:r>
      <w:r>
        <w:tab/>
        <w:t>(Name of Operating Company)</w:t>
      </w:r>
    </w:p>
    <w:p w:rsidR="007A3D70" w:rsidRDefault="007A3D70" w:rsidP="005A78BF">
      <w:pPr>
        <w:tabs>
          <w:tab w:val="left" w:pos="1800"/>
        </w:tabs>
        <w:ind w:left="1800" w:hanging="1800"/>
      </w:pPr>
      <w:r>
        <w:t>ENGINEER</w:t>
      </w:r>
      <w:r>
        <w:tab/>
        <w:t>(Name of Engineering Company, if subcontracted through third party)</w:t>
      </w:r>
    </w:p>
    <w:p w:rsidR="007A3D70" w:rsidRDefault="007A3D70" w:rsidP="005A78BF">
      <w:pPr>
        <w:tabs>
          <w:tab w:val="left" w:pos="1800"/>
        </w:tabs>
        <w:ind w:left="1800" w:hanging="1800"/>
      </w:pPr>
      <w:r>
        <w:t>CONSULTANT</w:t>
      </w:r>
      <w:r>
        <w:tab/>
        <w:t>Entity contracted by COMPANY or ENGINEER to perform the scope of services contained in this document</w:t>
      </w:r>
    </w:p>
    <w:p w:rsidR="005A78BF" w:rsidRDefault="005A78BF" w:rsidP="005A78BF">
      <w:pPr>
        <w:tabs>
          <w:tab w:val="left" w:pos="1800"/>
        </w:tabs>
        <w:ind w:left="1800" w:hanging="1800"/>
      </w:pPr>
      <w:r>
        <w:t>SCOPE OF WORK</w:t>
      </w:r>
      <w:r>
        <w:tab/>
        <w:t>The work required to complete the Performance-Based Fire and Gas Detection and Suppression System Design Basis</w:t>
      </w:r>
      <w:r w:rsidR="00C57382">
        <w:t>, as detailed in this document, for the facilities described in</w:t>
      </w:r>
      <w:r>
        <w:t xml:space="preserve"> </w:t>
      </w:r>
      <w:r w:rsidR="00E35369" w:rsidRPr="005A78BF">
        <w:rPr>
          <w:i/>
        </w:rPr>
        <w:fldChar w:fldCharType="begin"/>
      </w:r>
      <w:r w:rsidRPr="005A78BF">
        <w:rPr>
          <w:i/>
        </w:rPr>
        <w:instrText xml:space="preserve"> REF _Ref294611001 </w:instrText>
      </w:r>
      <w:r>
        <w:rPr>
          <w:i/>
        </w:rPr>
        <w:instrText xml:space="preserve"> \* MERGEFORMAT </w:instrText>
      </w:r>
      <w:r w:rsidR="00E35369" w:rsidRPr="005A78BF">
        <w:rPr>
          <w:i/>
        </w:rPr>
        <w:fldChar w:fldCharType="separate"/>
      </w:r>
      <w:r w:rsidR="001F7892" w:rsidRPr="001F7892">
        <w:rPr>
          <w:i/>
        </w:rPr>
        <w:t>Appendix A – Facility Description</w:t>
      </w:r>
      <w:r w:rsidR="00E35369" w:rsidRPr="005A78BF">
        <w:rPr>
          <w:i/>
        </w:rPr>
        <w:fldChar w:fldCharType="end"/>
      </w:r>
    </w:p>
    <w:p w:rsidR="007A3D70" w:rsidRDefault="00A71214" w:rsidP="007A3D70">
      <w:pPr>
        <w:pStyle w:val="Heading2"/>
      </w:pPr>
      <w:bookmarkStart w:id="5" w:name="_Toc295223927"/>
      <w:r>
        <w:t>2.2</w:t>
      </w:r>
      <w:r>
        <w:tab/>
      </w:r>
      <w:r w:rsidR="007A3D70">
        <w:t>Abbreviations</w:t>
      </w:r>
      <w:bookmarkEnd w:id="5"/>
    </w:p>
    <w:p w:rsidR="007A3D70" w:rsidRDefault="007A3D70" w:rsidP="007A3D70">
      <w:pPr>
        <w:ind w:left="1440" w:hanging="1440"/>
      </w:pPr>
      <w:r>
        <w:t>F&amp;G</w:t>
      </w:r>
      <w:r>
        <w:tab/>
        <w:t>Fire and Gas</w:t>
      </w:r>
    </w:p>
    <w:p w:rsidR="007A3D70" w:rsidRDefault="007A3D70" w:rsidP="007A3D70">
      <w:pPr>
        <w:ind w:left="1440" w:hanging="1440"/>
      </w:pPr>
      <w:r>
        <w:t>FGS</w:t>
      </w:r>
      <w:r>
        <w:tab/>
        <w:t>Fire and Gas System</w:t>
      </w:r>
    </w:p>
    <w:p w:rsidR="00AE58A3" w:rsidRDefault="00AE58A3" w:rsidP="007A3D70">
      <w:pPr>
        <w:ind w:left="1440" w:hanging="1440"/>
      </w:pPr>
      <w:r>
        <w:t>FM</w:t>
      </w:r>
      <w:r>
        <w:tab/>
        <w:t>Factory Mutual</w:t>
      </w:r>
    </w:p>
    <w:p w:rsidR="007A3D70" w:rsidRDefault="007A3D70" w:rsidP="007A3D70">
      <w:pPr>
        <w:pStyle w:val="Heading1"/>
        <w:numPr>
          <w:ilvl w:val="0"/>
          <w:numId w:val="1"/>
        </w:numPr>
      </w:pPr>
      <w:bookmarkStart w:id="6" w:name="_Toc295223928"/>
      <w:r>
        <w:t>Reference Documents</w:t>
      </w:r>
      <w:bookmarkEnd w:id="6"/>
    </w:p>
    <w:p w:rsidR="007A3D70" w:rsidRDefault="007A3D70" w:rsidP="007A3D70">
      <w:r>
        <w:t>The project documentation, codes, standards, and other documents that define the scope of this project and the limitations and expectations under which the project is to be executed are listed in the following sections.</w:t>
      </w:r>
    </w:p>
    <w:p w:rsidR="007A3D70" w:rsidRDefault="00180188" w:rsidP="00180188">
      <w:pPr>
        <w:pStyle w:val="Heading2"/>
      </w:pPr>
      <w:bookmarkStart w:id="7" w:name="_Toc295223929"/>
      <w:r w:rsidRPr="00180188">
        <w:rPr>
          <w:b w:val="0"/>
          <w:bCs w:val="0"/>
        </w:rPr>
        <w:t>3.</w:t>
      </w:r>
      <w:r>
        <w:t>1</w:t>
      </w:r>
      <w:r>
        <w:tab/>
        <w:t>Reference Drawings</w:t>
      </w:r>
      <w:bookmarkEnd w:id="7"/>
    </w:p>
    <w:tbl>
      <w:tblPr>
        <w:tblStyle w:val="TableGrid"/>
        <w:tblW w:w="0" w:type="auto"/>
        <w:tblLook w:val="04A0" w:firstRow="1" w:lastRow="0" w:firstColumn="1" w:lastColumn="0" w:noHBand="0" w:noVBand="1"/>
      </w:tblPr>
      <w:tblGrid>
        <w:gridCol w:w="4788"/>
        <w:gridCol w:w="4788"/>
      </w:tblGrid>
      <w:tr w:rsidR="00180188" w:rsidTr="00F20BE2">
        <w:trPr>
          <w:cantSplit/>
          <w:tblHeader/>
        </w:trPr>
        <w:tc>
          <w:tcPr>
            <w:tcW w:w="4788" w:type="dxa"/>
          </w:tcPr>
          <w:p w:rsidR="00180188" w:rsidRPr="00715048" w:rsidRDefault="00180188" w:rsidP="00180188">
            <w:pPr>
              <w:pStyle w:val="ListParagraph"/>
              <w:ind w:left="0"/>
              <w:rPr>
                <w:b/>
              </w:rPr>
            </w:pPr>
            <w:r w:rsidRPr="00715048">
              <w:rPr>
                <w:b/>
              </w:rPr>
              <w:t>Drawing Number</w:t>
            </w:r>
          </w:p>
        </w:tc>
        <w:tc>
          <w:tcPr>
            <w:tcW w:w="4788" w:type="dxa"/>
          </w:tcPr>
          <w:p w:rsidR="00180188" w:rsidRPr="00715048" w:rsidRDefault="00180188" w:rsidP="00180188">
            <w:pPr>
              <w:pStyle w:val="ListParagraph"/>
              <w:ind w:left="0"/>
              <w:rPr>
                <w:b/>
              </w:rPr>
            </w:pPr>
            <w:r w:rsidRPr="00715048">
              <w:rPr>
                <w:b/>
              </w:rPr>
              <w:t>Title</w:t>
            </w:r>
          </w:p>
        </w:tc>
      </w:tr>
      <w:tr w:rsidR="00180188" w:rsidTr="00F20BE2">
        <w:trPr>
          <w:cantSplit/>
        </w:trPr>
        <w:tc>
          <w:tcPr>
            <w:tcW w:w="4788" w:type="dxa"/>
          </w:tcPr>
          <w:p w:rsidR="00180188" w:rsidRDefault="00180188" w:rsidP="00180188">
            <w:pPr>
              <w:pStyle w:val="ListParagraph"/>
              <w:ind w:left="0"/>
            </w:pPr>
          </w:p>
        </w:tc>
        <w:tc>
          <w:tcPr>
            <w:tcW w:w="4788" w:type="dxa"/>
          </w:tcPr>
          <w:p w:rsidR="00180188" w:rsidRDefault="003D7568" w:rsidP="00180188">
            <w:pPr>
              <w:pStyle w:val="ListParagraph"/>
              <w:ind w:left="0"/>
            </w:pPr>
            <w:r>
              <w:t>Process Flow Diagrams</w:t>
            </w:r>
          </w:p>
        </w:tc>
      </w:tr>
      <w:tr w:rsidR="0022507C" w:rsidTr="00F20BE2">
        <w:trPr>
          <w:cantSplit/>
        </w:trPr>
        <w:tc>
          <w:tcPr>
            <w:tcW w:w="4788" w:type="dxa"/>
          </w:tcPr>
          <w:p w:rsidR="0022507C" w:rsidRDefault="0022507C" w:rsidP="00180188">
            <w:pPr>
              <w:pStyle w:val="ListParagraph"/>
              <w:ind w:left="0"/>
            </w:pPr>
          </w:p>
        </w:tc>
        <w:tc>
          <w:tcPr>
            <w:tcW w:w="4788" w:type="dxa"/>
          </w:tcPr>
          <w:p w:rsidR="0022507C" w:rsidRDefault="003D7568" w:rsidP="00180188">
            <w:pPr>
              <w:pStyle w:val="ListParagraph"/>
              <w:ind w:left="0"/>
            </w:pPr>
            <w:r>
              <w:t>Piping and Instrumentation Diagrams</w:t>
            </w:r>
          </w:p>
        </w:tc>
      </w:tr>
    </w:tbl>
    <w:p w:rsidR="00180188" w:rsidRDefault="00180188" w:rsidP="00180188">
      <w:pPr>
        <w:pStyle w:val="Heading2"/>
      </w:pPr>
      <w:bookmarkStart w:id="8" w:name="_Toc295223930"/>
      <w:r w:rsidRPr="00180188">
        <w:rPr>
          <w:b w:val="0"/>
          <w:bCs w:val="0"/>
        </w:rPr>
        <w:t>3.</w:t>
      </w:r>
      <w:r>
        <w:t>2</w:t>
      </w:r>
      <w:r>
        <w:tab/>
        <w:t>COMPANY Standards</w:t>
      </w:r>
      <w:bookmarkEnd w:id="8"/>
    </w:p>
    <w:tbl>
      <w:tblPr>
        <w:tblStyle w:val="TableGrid"/>
        <w:tblW w:w="0" w:type="auto"/>
        <w:tblLook w:val="04A0" w:firstRow="1" w:lastRow="0" w:firstColumn="1" w:lastColumn="0" w:noHBand="0" w:noVBand="1"/>
      </w:tblPr>
      <w:tblGrid>
        <w:gridCol w:w="4788"/>
        <w:gridCol w:w="4788"/>
      </w:tblGrid>
      <w:tr w:rsidR="00180188" w:rsidTr="00893E2A">
        <w:tc>
          <w:tcPr>
            <w:tcW w:w="4788" w:type="dxa"/>
          </w:tcPr>
          <w:p w:rsidR="00180188" w:rsidRPr="00715048" w:rsidRDefault="00715048" w:rsidP="00893E2A">
            <w:pPr>
              <w:pStyle w:val="ListParagraph"/>
              <w:ind w:left="0"/>
              <w:rPr>
                <w:b/>
              </w:rPr>
            </w:pPr>
            <w:r w:rsidRPr="00715048">
              <w:rPr>
                <w:b/>
              </w:rPr>
              <w:t>Document</w:t>
            </w:r>
            <w:r w:rsidR="00180188" w:rsidRPr="00715048">
              <w:rPr>
                <w:b/>
              </w:rPr>
              <w:t xml:space="preserve"> Number</w:t>
            </w:r>
          </w:p>
        </w:tc>
        <w:tc>
          <w:tcPr>
            <w:tcW w:w="4788" w:type="dxa"/>
          </w:tcPr>
          <w:p w:rsidR="00180188" w:rsidRPr="00715048" w:rsidRDefault="00180188" w:rsidP="00893E2A">
            <w:pPr>
              <w:pStyle w:val="ListParagraph"/>
              <w:ind w:left="0"/>
              <w:rPr>
                <w:b/>
              </w:rPr>
            </w:pPr>
            <w:r w:rsidRPr="00715048">
              <w:rPr>
                <w:b/>
              </w:rPr>
              <w:t>Title</w:t>
            </w:r>
          </w:p>
        </w:tc>
      </w:tr>
      <w:tr w:rsidR="00180188" w:rsidTr="00893E2A">
        <w:tc>
          <w:tcPr>
            <w:tcW w:w="4788" w:type="dxa"/>
          </w:tcPr>
          <w:p w:rsidR="00180188" w:rsidRDefault="00180188" w:rsidP="00180188">
            <w:pPr>
              <w:pStyle w:val="ListParagraph"/>
              <w:ind w:left="0"/>
            </w:pPr>
          </w:p>
        </w:tc>
        <w:tc>
          <w:tcPr>
            <w:tcW w:w="4788" w:type="dxa"/>
          </w:tcPr>
          <w:p w:rsidR="00180188" w:rsidRDefault="003D7568" w:rsidP="00893E2A">
            <w:pPr>
              <w:pStyle w:val="ListParagraph"/>
              <w:ind w:left="0"/>
            </w:pPr>
            <w:r>
              <w:t>Fire &amp; Gas System Philosophy</w:t>
            </w:r>
          </w:p>
        </w:tc>
      </w:tr>
    </w:tbl>
    <w:p w:rsidR="00180188" w:rsidRDefault="00180188" w:rsidP="00180188">
      <w:pPr>
        <w:pStyle w:val="Heading2"/>
      </w:pPr>
      <w:bookmarkStart w:id="9" w:name="_Toc295223931"/>
      <w:r w:rsidRPr="00180188">
        <w:rPr>
          <w:b w:val="0"/>
          <w:bCs w:val="0"/>
        </w:rPr>
        <w:t>3.</w:t>
      </w:r>
      <w:r>
        <w:t>3</w:t>
      </w:r>
      <w:r>
        <w:tab/>
        <w:t>External Standards</w:t>
      </w:r>
      <w:bookmarkEnd w:id="9"/>
    </w:p>
    <w:tbl>
      <w:tblPr>
        <w:tblStyle w:val="TableGrid"/>
        <w:tblW w:w="0" w:type="auto"/>
        <w:tblLook w:val="04A0" w:firstRow="1" w:lastRow="0" w:firstColumn="1" w:lastColumn="0" w:noHBand="0" w:noVBand="1"/>
      </w:tblPr>
      <w:tblGrid>
        <w:gridCol w:w="4788"/>
        <w:gridCol w:w="4788"/>
      </w:tblGrid>
      <w:tr w:rsidR="00180188" w:rsidTr="008935D7">
        <w:trPr>
          <w:cantSplit/>
          <w:tblHeader/>
        </w:trPr>
        <w:tc>
          <w:tcPr>
            <w:tcW w:w="4788" w:type="dxa"/>
          </w:tcPr>
          <w:p w:rsidR="00180188" w:rsidRPr="00715048" w:rsidRDefault="00715048" w:rsidP="00893E2A">
            <w:pPr>
              <w:pStyle w:val="ListParagraph"/>
              <w:ind w:left="0"/>
              <w:rPr>
                <w:b/>
              </w:rPr>
            </w:pPr>
            <w:r w:rsidRPr="00715048">
              <w:rPr>
                <w:b/>
              </w:rPr>
              <w:t>Document Number</w:t>
            </w:r>
          </w:p>
        </w:tc>
        <w:tc>
          <w:tcPr>
            <w:tcW w:w="4788" w:type="dxa"/>
          </w:tcPr>
          <w:p w:rsidR="00180188" w:rsidRPr="00715048" w:rsidRDefault="00180188" w:rsidP="00893E2A">
            <w:pPr>
              <w:pStyle w:val="ListParagraph"/>
              <w:ind w:left="0"/>
              <w:rPr>
                <w:b/>
              </w:rPr>
            </w:pPr>
            <w:r w:rsidRPr="00715048">
              <w:rPr>
                <w:b/>
              </w:rPr>
              <w:t>Title</w:t>
            </w:r>
          </w:p>
        </w:tc>
      </w:tr>
      <w:tr w:rsidR="00180188" w:rsidTr="008935D7">
        <w:trPr>
          <w:cantSplit/>
        </w:trPr>
        <w:tc>
          <w:tcPr>
            <w:tcW w:w="4788" w:type="dxa"/>
          </w:tcPr>
          <w:p w:rsidR="00180188" w:rsidRDefault="00180188" w:rsidP="00893E2A">
            <w:pPr>
              <w:pStyle w:val="ListParagraph"/>
              <w:ind w:left="0"/>
            </w:pPr>
            <w:r>
              <w:lastRenderedPageBreak/>
              <w:t>ISA TR 84.00.07</w:t>
            </w:r>
          </w:p>
        </w:tc>
        <w:tc>
          <w:tcPr>
            <w:tcW w:w="4788" w:type="dxa"/>
          </w:tcPr>
          <w:p w:rsidR="00180188" w:rsidRDefault="00A71214" w:rsidP="00893E2A">
            <w:pPr>
              <w:pStyle w:val="ListParagraph"/>
              <w:ind w:left="0"/>
            </w:pPr>
            <w:r>
              <w:t>Guidance on the Evaluation of Fire and Gas System Effectiveness</w:t>
            </w:r>
          </w:p>
        </w:tc>
      </w:tr>
      <w:tr w:rsidR="00715048" w:rsidTr="008935D7">
        <w:trPr>
          <w:cantSplit/>
        </w:trPr>
        <w:tc>
          <w:tcPr>
            <w:tcW w:w="4788" w:type="dxa"/>
          </w:tcPr>
          <w:p w:rsidR="00715048" w:rsidRDefault="00715048" w:rsidP="00893E2A">
            <w:pPr>
              <w:pStyle w:val="ListParagraph"/>
              <w:ind w:left="0"/>
            </w:pPr>
            <w:r>
              <w:t>IEC 61511</w:t>
            </w:r>
          </w:p>
        </w:tc>
        <w:tc>
          <w:tcPr>
            <w:tcW w:w="4788" w:type="dxa"/>
          </w:tcPr>
          <w:p w:rsidR="00715048" w:rsidRDefault="00715048" w:rsidP="00893E2A">
            <w:pPr>
              <w:pStyle w:val="ListParagraph"/>
              <w:ind w:left="0"/>
            </w:pPr>
            <w:r w:rsidRPr="00715048">
              <w:t>Functional safety: Safety Instrumented Systems for the process industry sector</w:t>
            </w:r>
          </w:p>
        </w:tc>
      </w:tr>
    </w:tbl>
    <w:p w:rsidR="00A71214" w:rsidRDefault="00A71214" w:rsidP="00A71214">
      <w:pPr>
        <w:pStyle w:val="Heading2"/>
      </w:pPr>
      <w:bookmarkStart w:id="10" w:name="_Toc295223932"/>
      <w:r w:rsidRPr="00180188">
        <w:rPr>
          <w:b w:val="0"/>
          <w:bCs w:val="0"/>
        </w:rPr>
        <w:t>3.</w:t>
      </w:r>
      <w:r>
        <w:t>4</w:t>
      </w:r>
      <w:r>
        <w:tab/>
        <w:t>Potential Document Conflicts or Errors</w:t>
      </w:r>
      <w:bookmarkEnd w:id="10"/>
    </w:p>
    <w:p w:rsidR="00A71214" w:rsidRDefault="00A71214" w:rsidP="00A71214">
      <w:r>
        <w:t>The documents that are referenced in Section 3 of this document are incorporated by reference into this request for proposal document.  If any errors of conflicts are found to occur within this proposal document or the incorporated reference documents, the conflicts shall be brought to the attention of ENGINEER or COMPANY for resolution.</w:t>
      </w:r>
    </w:p>
    <w:p w:rsidR="00180188" w:rsidRDefault="00A71214" w:rsidP="00A71214">
      <w:pPr>
        <w:pStyle w:val="Heading1"/>
        <w:numPr>
          <w:ilvl w:val="0"/>
          <w:numId w:val="1"/>
        </w:numPr>
      </w:pPr>
      <w:bookmarkStart w:id="11" w:name="_Toc295223933"/>
      <w:r>
        <w:t>Study Objectives</w:t>
      </w:r>
      <w:bookmarkEnd w:id="11"/>
    </w:p>
    <w:p w:rsidR="006D34CC" w:rsidRDefault="006D34CC" w:rsidP="00A71214">
      <w:r>
        <w:t xml:space="preserve">The primary objective of this study is to develop a design-basis for the implementation of a fire and gas detection system.  At the conclusion of the study the facility, as described in </w:t>
      </w:r>
      <w:r w:rsidR="00E35369" w:rsidRPr="00715048">
        <w:rPr>
          <w:i/>
        </w:rPr>
        <w:fldChar w:fldCharType="begin"/>
      </w:r>
      <w:r w:rsidR="00715048" w:rsidRPr="00715048">
        <w:rPr>
          <w:i/>
        </w:rPr>
        <w:instrText xml:space="preserve"> REF _Ref294604964 </w:instrText>
      </w:r>
      <w:r w:rsidR="00715048">
        <w:rPr>
          <w:i/>
        </w:rPr>
        <w:instrText xml:space="preserve"> \* MERGEFORMAT </w:instrText>
      </w:r>
      <w:r w:rsidR="00E35369" w:rsidRPr="00715048">
        <w:rPr>
          <w:i/>
        </w:rPr>
        <w:fldChar w:fldCharType="separate"/>
      </w:r>
      <w:r w:rsidR="001F7892" w:rsidRPr="001F7892">
        <w:rPr>
          <w:i/>
        </w:rPr>
        <w:t>Appendix A – Facility Description</w:t>
      </w:r>
      <w:r w:rsidR="00E35369" w:rsidRPr="00715048">
        <w:rPr>
          <w:i/>
        </w:rPr>
        <w:fldChar w:fldCharType="end"/>
      </w:r>
      <w:r>
        <w:t>, shall be completely defined in terms of detector layout.  The study shall include the following, tasks with associated deliverable documents:</w:t>
      </w:r>
    </w:p>
    <w:p w:rsidR="00E63D30" w:rsidRDefault="00E63D30" w:rsidP="006D34CC">
      <w:pPr>
        <w:pStyle w:val="ListParagraph"/>
        <w:numPr>
          <w:ilvl w:val="0"/>
          <w:numId w:val="3"/>
        </w:numPr>
      </w:pPr>
      <w:r>
        <w:t>Definition of Major Equipment, Process Streams, and Hazards</w:t>
      </w:r>
    </w:p>
    <w:p w:rsidR="00CF1593" w:rsidRDefault="00CF1593" w:rsidP="006D34CC">
      <w:pPr>
        <w:pStyle w:val="ListParagraph"/>
        <w:numPr>
          <w:ilvl w:val="0"/>
          <w:numId w:val="3"/>
        </w:numPr>
      </w:pPr>
      <w:r>
        <w:t>Analyze Risk and Define FGS Performance Targets, including:</w:t>
      </w:r>
    </w:p>
    <w:p w:rsidR="00CF1593" w:rsidRDefault="00CF1593" w:rsidP="00CF1593">
      <w:pPr>
        <w:pStyle w:val="ListParagraph"/>
        <w:numPr>
          <w:ilvl w:val="1"/>
          <w:numId w:val="3"/>
        </w:numPr>
      </w:pPr>
      <w:r>
        <w:t>Classify each zone</w:t>
      </w:r>
    </w:p>
    <w:p w:rsidR="00CF1593" w:rsidRDefault="00CF1593" w:rsidP="00CF1593">
      <w:pPr>
        <w:pStyle w:val="ListParagraph"/>
        <w:numPr>
          <w:ilvl w:val="1"/>
          <w:numId w:val="3"/>
        </w:numPr>
      </w:pPr>
      <w:r>
        <w:t xml:space="preserve">Grade all zones classified as </w:t>
      </w:r>
      <w:r w:rsidR="00837441">
        <w:t xml:space="preserve">a </w:t>
      </w:r>
      <w:r>
        <w:t>process area</w:t>
      </w:r>
    </w:p>
    <w:p w:rsidR="006D34CC" w:rsidRDefault="00CF1593" w:rsidP="00CF1593">
      <w:pPr>
        <w:pStyle w:val="ListParagraph"/>
        <w:numPr>
          <w:ilvl w:val="1"/>
          <w:numId w:val="3"/>
        </w:numPr>
      </w:pPr>
      <w:r>
        <w:t>Develop zone extents diagrams</w:t>
      </w:r>
      <w:r w:rsidR="005642D0">
        <w:t xml:space="preserve"> (where applicable</w:t>
      </w:r>
    </w:p>
    <w:p w:rsidR="00CF1593" w:rsidRDefault="00CF1593" w:rsidP="00CF1593">
      <w:pPr>
        <w:pStyle w:val="ListParagraph"/>
        <w:numPr>
          <w:ilvl w:val="1"/>
          <w:numId w:val="3"/>
        </w:numPr>
      </w:pPr>
      <w:r>
        <w:t>Assign detector coverage targets (where applicable)</w:t>
      </w:r>
    </w:p>
    <w:p w:rsidR="00CF1593" w:rsidRDefault="00CF1593" w:rsidP="00CF1593">
      <w:pPr>
        <w:pStyle w:val="ListParagraph"/>
        <w:numPr>
          <w:ilvl w:val="1"/>
          <w:numId w:val="3"/>
        </w:numPr>
      </w:pPr>
      <w:r>
        <w:t xml:space="preserve">Assign </w:t>
      </w:r>
      <w:r w:rsidR="007111D9">
        <w:t>FGS function</w:t>
      </w:r>
      <w:r w:rsidR="005642D0">
        <w:t xml:space="preserve"> safety availability (</w:t>
      </w:r>
      <w:r w:rsidR="007111D9">
        <w:t>SIL) target (where applicable)</w:t>
      </w:r>
    </w:p>
    <w:p w:rsidR="00CF1593" w:rsidRDefault="00CF1593" w:rsidP="006D34CC">
      <w:pPr>
        <w:pStyle w:val="ListParagraph"/>
        <w:numPr>
          <w:ilvl w:val="0"/>
          <w:numId w:val="3"/>
        </w:numPr>
      </w:pPr>
      <w:r>
        <w:t>Perform Design Basis Consequen</w:t>
      </w:r>
      <w:r w:rsidR="00E63D30">
        <w:t>ce Modeling</w:t>
      </w:r>
    </w:p>
    <w:p w:rsidR="007111D9" w:rsidRDefault="007111D9" w:rsidP="006D34CC">
      <w:pPr>
        <w:pStyle w:val="ListParagraph"/>
        <w:numPr>
          <w:ilvl w:val="0"/>
          <w:numId w:val="3"/>
        </w:numPr>
      </w:pPr>
      <w:r>
        <w:t>Perform detector technology assessment to facilitate detector technology selection</w:t>
      </w:r>
    </w:p>
    <w:p w:rsidR="00CF1593" w:rsidRDefault="00CF1593" w:rsidP="006D34CC">
      <w:pPr>
        <w:pStyle w:val="ListParagraph"/>
        <w:numPr>
          <w:ilvl w:val="0"/>
          <w:numId w:val="3"/>
        </w:numPr>
      </w:pPr>
      <w:r>
        <w:t>Perform Fire and Gas Mapping to verify that the proposed detector layout achieves coverage performance targets</w:t>
      </w:r>
    </w:p>
    <w:p w:rsidR="00863A3F" w:rsidRDefault="00863A3F" w:rsidP="00863A3F">
      <w:pPr>
        <w:pStyle w:val="Heading1"/>
        <w:numPr>
          <w:ilvl w:val="0"/>
          <w:numId w:val="1"/>
        </w:numPr>
      </w:pPr>
      <w:bookmarkStart w:id="12" w:name="_Toc295223934"/>
      <w:r>
        <w:t>Study Methodology</w:t>
      </w:r>
      <w:bookmarkEnd w:id="12"/>
    </w:p>
    <w:p w:rsidR="00863A3F" w:rsidRDefault="00863A3F" w:rsidP="00863A3F">
      <w:r>
        <w:t>The study shall be performed in accordance with the methodologies and constraints specified in the following sections.</w:t>
      </w:r>
    </w:p>
    <w:p w:rsidR="00875995" w:rsidRDefault="00875995" w:rsidP="00875995">
      <w:pPr>
        <w:pStyle w:val="Heading2"/>
      </w:pPr>
      <w:bookmarkStart w:id="13" w:name="_Toc295223935"/>
      <w:r>
        <w:t>5.1</w:t>
      </w:r>
      <w:r>
        <w:tab/>
      </w:r>
      <w:bookmarkEnd w:id="13"/>
      <w:r w:rsidR="00E63D30">
        <w:t>Definition of Major Equipment, Process Streams, and Hazards</w:t>
      </w:r>
    </w:p>
    <w:p w:rsidR="000F0053" w:rsidRDefault="00875995" w:rsidP="000F0053">
      <w:r>
        <w:t xml:space="preserve">CONSULTANT shall review the scope of facilities of this project (as defined in </w:t>
      </w:r>
      <w:r w:rsidR="00E35369" w:rsidRPr="00715048">
        <w:rPr>
          <w:i/>
        </w:rPr>
        <w:fldChar w:fldCharType="begin"/>
      </w:r>
      <w:r w:rsidR="00715048" w:rsidRPr="00715048">
        <w:rPr>
          <w:i/>
        </w:rPr>
        <w:instrText xml:space="preserve"> REF _Ref294604998 </w:instrText>
      </w:r>
      <w:r w:rsidR="00715048">
        <w:rPr>
          <w:i/>
        </w:rPr>
        <w:instrText xml:space="preserve"> \* MERGEFORMAT </w:instrText>
      </w:r>
      <w:r w:rsidR="00E35369" w:rsidRPr="00715048">
        <w:rPr>
          <w:i/>
        </w:rPr>
        <w:fldChar w:fldCharType="separate"/>
      </w:r>
      <w:r w:rsidR="001F7892" w:rsidRPr="001F7892">
        <w:rPr>
          <w:i/>
        </w:rPr>
        <w:t>Appendix A – Facility Description</w:t>
      </w:r>
      <w:r w:rsidR="00E35369" w:rsidRPr="00715048">
        <w:rPr>
          <w:i/>
        </w:rPr>
        <w:fldChar w:fldCharType="end"/>
      </w:r>
      <w:r>
        <w:t xml:space="preserve">) </w:t>
      </w:r>
      <w:r w:rsidR="000F0053">
        <w:t xml:space="preserve">in order identify the major equipment items, identify the hazardous process streams associated with this equipment, and classify the hazards associated with those process streams.  This includes identifying the typical process material(s), normal operating conditions, and whether the materials processed contain hydrocarbon fire hazards, combustible gas hazards, or toxic gas hazards. </w:t>
      </w:r>
      <w:r w:rsidR="000F0053">
        <w:lastRenderedPageBreak/>
        <w:t>Major equipment items to be listed include storage tanks, pressure vessels, pumps, compressors, separation equipment, heat exchangers, wellheads, manifolds, etc.</w:t>
      </w:r>
    </w:p>
    <w:p w:rsidR="000F0053" w:rsidRDefault="000F0053" w:rsidP="000F0053">
      <w:r>
        <w:t>Once streams have been assigned to each equipment item, the hazards will be listed for each major piece of equipment. The outcome of a hazard depends on the process fluid composition (representative stream), the process conditions (temperature and pressure), the size and duration of the release, and the type and location of ignition sources.</w:t>
      </w:r>
    </w:p>
    <w:p w:rsidR="000F0053" w:rsidRDefault="000F0053" w:rsidP="000F0053">
      <w:r>
        <w:t>The result of this task is a preliminary equipment item list (with associated stream and hazard classifications).</w:t>
      </w:r>
    </w:p>
    <w:p w:rsidR="00E274E9" w:rsidRDefault="00893E2A" w:rsidP="00893E2A">
      <w:pPr>
        <w:pStyle w:val="Heading2"/>
      </w:pPr>
      <w:bookmarkStart w:id="14" w:name="_Toc295223937"/>
      <w:r>
        <w:t>5.3</w:t>
      </w:r>
      <w:r>
        <w:tab/>
        <w:t>Analyze Risk and Define FGS Performance Targets</w:t>
      </w:r>
      <w:bookmarkEnd w:id="14"/>
    </w:p>
    <w:p w:rsidR="00893E2A" w:rsidRDefault="00893E2A" w:rsidP="00863A3F">
      <w:r>
        <w:t>CONSULTANT shall conduct and document a risk analysis where the appropriate performance targets for each FGS function are defined.</w:t>
      </w:r>
      <w:r w:rsidR="00BA6B4D">
        <w:t xml:space="preserve">  The risk analysis and associated documentation shall be performed in accordance with COMPANY procedures for performance based fire and gas system design. </w:t>
      </w:r>
      <w:r>
        <w:t xml:space="preserve"> Each zone is assigned a </w:t>
      </w:r>
      <w:r w:rsidR="00BA6B4D">
        <w:t>category to determine performance requirements for fire and gas detection, which includes targets for detector coverage.  Each FGS function with a hydrocarbon zone shall be assigned a safety availability (SIL) target.  The analysis shall be based on risk of safety and/or commercial impacts of fire and gas releases in the zone.  The risk ranking analysis shall result in a fire grade or gas grade, which forms the basis for assigning the performance targets.  The risk analysis shall be performed by a facilitator that has experience in performing performance based FGS categorization and grading studies (minimum of two studies).</w:t>
      </w:r>
    </w:p>
    <w:p w:rsidR="00BA6B4D" w:rsidRDefault="00BA6B4D" w:rsidP="00863A3F">
      <w:r>
        <w:t>The analysis shall consider the following factors.</w:t>
      </w:r>
    </w:p>
    <w:p w:rsidR="00893E2A" w:rsidRDefault="00BA6B4D" w:rsidP="009A4FEF">
      <w:pPr>
        <w:pStyle w:val="ListParagraph"/>
        <w:numPr>
          <w:ilvl w:val="0"/>
          <w:numId w:val="13"/>
        </w:numPr>
      </w:pPr>
      <w:r>
        <w:t>Assessment of the Hydrocarbon Processing Equipment</w:t>
      </w:r>
    </w:p>
    <w:p w:rsidR="00BA6B4D" w:rsidRDefault="00BA6B4D" w:rsidP="008C4A38">
      <w:pPr>
        <w:pStyle w:val="ListParagraph"/>
        <w:numPr>
          <w:ilvl w:val="1"/>
          <w:numId w:val="13"/>
        </w:numPr>
        <w:ind w:left="1440"/>
      </w:pPr>
      <w:r>
        <w:t>Potential credible sources of hydrocarbon in the zone</w:t>
      </w:r>
    </w:p>
    <w:p w:rsidR="00BA6B4D" w:rsidRDefault="00BA6B4D" w:rsidP="008C4A38">
      <w:pPr>
        <w:pStyle w:val="ListParagraph"/>
        <w:numPr>
          <w:ilvl w:val="1"/>
          <w:numId w:val="13"/>
        </w:numPr>
        <w:ind w:left="1440"/>
      </w:pPr>
      <w:r>
        <w:t>Ignition Sources</w:t>
      </w:r>
    </w:p>
    <w:p w:rsidR="00BA6B4D" w:rsidRDefault="00BA6B4D" w:rsidP="008C4A38">
      <w:pPr>
        <w:pStyle w:val="ListParagraph"/>
        <w:numPr>
          <w:ilvl w:val="1"/>
          <w:numId w:val="13"/>
        </w:numPr>
        <w:ind w:left="1440"/>
      </w:pPr>
      <w:r>
        <w:t>Concentrations of toxic gases in processing fluids</w:t>
      </w:r>
    </w:p>
    <w:p w:rsidR="00BA6B4D" w:rsidRDefault="00BA6B4D" w:rsidP="009A4FEF">
      <w:pPr>
        <w:pStyle w:val="ListParagraph"/>
        <w:numPr>
          <w:ilvl w:val="0"/>
          <w:numId w:val="13"/>
        </w:numPr>
      </w:pPr>
      <w:r>
        <w:t>Assessment of Fire and Gas Consequences</w:t>
      </w:r>
    </w:p>
    <w:p w:rsidR="00BA6B4D" w:rsidRDefault="00BA6B4D" w:rsidP="008C4A38">
      <w:pPr>
        <w:pStyle w:val="ListParagraph"/>
        <w:numPr>
          <w:ilvl w:val="1"/>
          <w:numId w:val="13"/>
        </w:numPr>
        <w:ind w:left="1440"/>
      </w:pPr>
      <w:r>
        <w:t>Determine release scenarios which the system is intended to protect against</w:t>
      </w:r>
    </w:p>
    <w:p w:rsidR="00BA6B4D" w:rsidRDefault="00BA6B4D" w:rsidP="008C4A38">
      <w:pPr>
        <w:pStyle w:val="ListParagraph"/>
        <w:numPr>
          <w:ilvl w:val="1"/>
          <w:numId w:val="13"/>
        </w:numPr>
        <w:ind w:left="1440"/>
      </w:pPr>
      <w:r>
        <w:t>Identify confinement and congestion in the process areas that could aggravate flammable gas hazards, e.g., open grating versus solid decking</w:t>
      </w:r>
    </w:p>
    <w:p w:rsidR="00BA6B4D" w:rsidRDefault="00BA6B4D" w:rsidP="008C4A38">
      <w:pPr>
        <w:pStyle w:val="ListParagraph"/>
        <w:numPr>
          <w:ilvl w:val="1"/>
          <w:numId w:val="13"/>
        </w:numPr>
        <w:ind w:left="1440"/>
      </w:pPr>
      <w:r>
        <w:t>Consider safety related consequences including personnel and public safety</w:t>
      </w:r>
    </w:p>
    <w:p w:rsidR="00BA6B4D" w:rsidRDefault="00BA6B4D" w:rsidP="009A4FEF">
      <w:pPr>
        <w:pStyle w:val="ListParagraph"/>
        <w:numPr>
          <w:ilvl w:val="0"/>
          <w:numId w:val="13"/>
        </w:numPr>
      </w:pPr>
      <w:r>
        <w:t>Assessment of release likelihood</w:t>
      </w:r>
    </w:p>
    <w:p w:rsidR="00BA6B4D" w:rsidRDefault="00BA6B4D" w:rsidP="008C4A38">
      <w:pPr>
        <w:pStyle w:val="ListParagraph"/>
        <w:numPr>
          <w:ilvl w:val="1"/>
          <w:numId w:val="13"/>
        </w:numPr>
        <w:ind w:left="1440"/>
      </w:pPr>
      <w:r>
        <w:t>Aggregate likelihood of release from all identified release sources to determine overall likelihood</w:t>
      </w:r>
    </w:p>
    <w:p w:rsidR="00BA6B4D" w:rsidRDefault="009A4FEF" w:rsidP="008C4A38">
      <w:pPr>
        <w:pStyle w:val="ListParagraph"/>
        <w:numPr>
          <w:ilvl w:val="1"/>
          <w:numId w:val="13"/>
        </w:numPr>
        <w:ind w:left="1440"/>
      </w:pPr>
      <w:r>
        <w:t xml:space="preserve">Determine the </w:t>
      </w:r>
      <w:r w:rsidR="000F0053">
        <w:t>potential</w:t>
      </w:r>
      <w:r>
        <w:t xml:space="preserve"> for </w:t>
      </w:r>
      <w:r w:rsidR="000F0053">
        <w:t>small hazard escalation</w:t>
      </w:r>
    </w:p>
    <w:p w:rsidR="009A4FEF" w:rsidRDefault="009A4FEF" w:rsidP="009A4FEF">
      <w:pPr>
        <w:pStyle w:val="ListParagraph"/>
        <w:numPr>
          <w:ilvl w:val="0"/>
          <w:numId w:val="13"/>
        </w:numPr>
      </w:pPr>
      <w:r>
        <w:t>Assessment of level of human occupancy</w:t>
      </w:r>
    </w:p>
    <w:p w:rsidR="009A4FEF" w:rsidRDefault="009A4FEF" w:rsidP="00863A3F">
      <w:r>
        <w:t>The results of this risk analysis, in accordance with COMPANY procedure, shall define the required performance targets.</w:t>
      </w:r>
      <w:r w:rsidR="008C4A38">
        <w:t xml:space="preserve">  </w:t>
      </w:r>
      <w:r>
        <w:t xml:space="preserve">A typical FGS Performance Target List </w:t>
      </w:r>
      <w:r w:rsidR="008C4A38">
        <w:t>and FGS Grade Extents diagram are</w:t>
      </w:r>
      <w:r>
        <w:t xml:space="preserve"> shown in </w:t>
      </w:r>
      <w:fldSimple w:instr=" REF _Ref294605086  \* MERGEFORMAT ">
        <w:r w:rsidR="001F7892" w:rsidRPr="001F7892">
          <w:rPr>
            <w:i/>
          </w:rPr>
          <w:t>Appendix D – FGS Performance Target List</w:t>
        </w:r>
      </w:fldSimple>
      <w:r>
        <w:t>.</w:t>
      </w:r>
    </w:p>
    <w:p w:rsidR="008C4A38" w:rsidRDefault="005B24D8" w:rsidP="008C4A38">
      <w:pPr>
        <w:pStyle w:val="Heading2"/>
      </w:pPr>
      <w:bookmarkStart w:id="15" w:name="_Toc295223938"/>
      <w:r>
        <w:lastRenderedPageBreak/>
        <w:t>5.4</w:t>
      </w:r>
      <w:r>
        <w:tab/>
      </w:r>
      <w:r w:rsidR="008C4A38">
        <w:t>Design Basis Consequence Modeling</w:t>
      </w:r>
      <w:bookmarkEnd w:id="15"/>
    </w:p>
    <w:p w:rsidR="00DA2C6B" w:rsidRPr="00DA2C6B" w:rsidRDefault="008C4A38" w:rsidP="00DA2C6B">
      <w:r>
        <w:t>CONSULTANT shall perform design basis consequence modeling in order to determine the expected physical extents of the typical scenarios that are expected for the facility under study.</w:t>
      </w:r>
      <w:r w:rsidR="004C403D">
        <w:t xml:space="preserve">  </w:t>
      </w:r>
      <w:r w:rsidR="00DA2C6B" w:rsidRPr="00DA2C6B">
        <w:t xml:space="preserve">Consequence modeling </w:t>
      </w:r>
      <w:r w:rsidR="00DA2C6B">
        <w:t>shall</w:t>
      </w:r>
      <w:r w:rsidR="00DA2C6B" w:rsidRPr="00DA2C6B">
        <w:t xml:space="preserve"> be used to determine the design basis of</w:t>
      </w:r>
      <w:r w:rsidR="00DA2C6B">
        <w:t xml:space="preserve"> the fire and gas detection and suppression system</w:t>
      </w:r>
      <w:r w:rsidR="00275435">
        <w:t xml:space="preserve">. </w:t>
      </w:r>
      <w:r w:rsidR="00DA2C6B" w:rsidRPr="00DA2C6B">
        <w:t xml:space="preserve"> </w:t>
      </w:r>
      <w:r w:rsidR="00DA2C6B">
        <w:t>CONSULTANT shall ensure</w:t>
      </w:r>
      <w:r w:rsidR="00DA2C6B" w:rsidRPr="00DA2C6B">
        <w:t xml:space="preserve"> a proper understanding of the potential consequences of a hazard so that an appropriate degree of integrity can be </w:t>
      </w:r>
      <w:r w:rsidR="00DA2C6B">
        <w:t>specified</w:t>
      </w:r>
      <w:r w:rsidR="00275435">
        <w:t xml:space="preserve">. </w:t>
      </w:r>
      <w:r w:rsidR="00DA2C6B" w:rsidRPr="00DA2C6B">
        <w:t xml:space="preserve"> </w:t>
      </w:r>
      <w:r w:rsidR="00CD36AE">
        <w:t>H</w:t>
      </w:r>
      <w:r w:rsidR="00DA2C6B" w:rsidRPr="00DA2C6B">
        <w:t xml:space="preserve">azards </w:t>
      </w:r>
      <w:r w:rsidR="00CD36AE">
        <w:t xml:space="preserve">safeguarded with FGS </w:t>
      </w:r>
      <w:r w:rsidR="00DA2C6B" w:rsidRPr="00DA2C6B">
        <w:t>can be difficult to assess in a qualitative manner, and it is often desirable to quantitatively assess the degree and magnitude of t</w:t>
      </w:r>
      <w:r w:rsidR="00275435">
        <w:t xml:space="preserve">he potential hazardous outcome. </w:t>
      </w:r>
      <w:r w:rsidR="00DA2C6B" w:rsidRPr="00DA2C6B">
        <w:t xml:space="preserve"> These outcomes could include a pool fire, jet fire, combustible gas cloud dispersion with a vapor cloud fire / explosion, toxic gas cloud</w:t>
      </w:r>
      <w:r w:rsidR="001F7BFA">
        <w:t xml:space="preserve"> formation and dispersion</w:t>
      </w:r>
      <w:r w:rsidR="00DA2C6B" w:rsidRPr="00DA2C6B">
        <w:t>.</w:t>
      </w:r>
    </w:p>
    <w:p w:rsidR="005B24D8" w:rsidRDefault="002F1698" w:rsidP="00DA2C6B">
      <w:r>
        <w:t xml:space="preserve">A </w:t>
      </w:r>
      <w:r w:rsidR="00DA2C6B" w:rsidRPr="00DA2C6B">
        <w:t>series of</w:t>
      </w:r>
      <w:r w:rsidR="00A757B0">
        <w:t xml:space="preserve"> credible design-basis scenarios</w:t>
      </w:r>
      <w:r w:rsidR="00DA2C6B" w:rsidRPr="00DA2C6B">
        <w:t xml:space="preserve"> </w:t>
      </w:r>
      <w:r w:rsidR="00CD36AE">
        <w:t>shall be selected</w:t>
      </w:r>
      <w:r w:rsidR="00DA2C6B" w:rsidRPr="00DA2C6B">
        <w:t xml:space="preserve"> </w:t>
      </w:r>
      <w:r w:rsidR="00A757B0" w:rsidRPr="00DA2C6B">
        <w:t>for modeling</w:t>
      </w:r>
      <w:r w:rsidR="00A757B0">
        <w:t xml:space="preserve"> </w:t>
      </w:r>
      <w:r w:rsidR="00DA2C6B" w:rsidRPr="00DA2C6B">
        <w:t>by a team of experts</w:t>
      </w:r>
      <w:r w:rsidR="001014DF">
        <w:t xml:space="preserve">. </w:t>
      </w:r>
      <w:r w:rsidR="00DA2C6B" w:rsidRPr="00DA2C6B">
        <w:t xml:space="preserve"> The assessment of consequences is done using computerized model</w:t>
      </w:r>
      <w:r w:rsidR="00671978">
        <w:t>ing</w:t>
      </w:r>
      <w:r w:rsidR="00DA2C6B" w:rsidRPr="00DA2C6B">
        <w:t xml:space="preserve"> to determine the size and extent o</w:t>
      </w:r>
      <w:r w:rsidR="00671978">
        <w:t xml:space="preserve">f these hazardous outcomes. </w:t>
      </w:r>
      <w:r w:rsidR="00DA2C6B" w:rsidRPr="00DA2C6B">
        <w:t xml:space="preserve"> The hazards are then assessed in terms of the potential impact to onsite or offsite personnel, the environment, o</w:t>
      </w:r>
      <w:r w:rsidR="00671978">
        <w:t xml:space="preserve">r in terms of equipment damage. </w:t>
      </w:r>
      <w:r w:rsidR="00DA2C6B" w:rsidRPr="00DA2C6B">
        <w:t xml:space="preserve"> The design basis consequence modeling can then be used with the customer</w:t>
      </w:r>
      <w:r w:rsidR="006911F9">
        <w:t>’</w:t>
      </w:r>
      <w:r w:rsidR="00DA2C6B" w:rsidRPr="00DA2C6B">
        <w:t>s risk management guidelines to accurately determine the severity of the hazard; and an appropriate degree of integrity is selected for safeguards that will detect and pre</w:t>
      </w:r>
      <w:r>
        <w:t>vent the hazardous condition.</w:t>
      </w:r>
    </w:p>
    <w:p w:rsidR="005B24D8" w:rsidRDefault="00CD36AE" w:rsidP="00863A3F">
      <w:r>
        <w:t xml:space="preserve">The results of the design basis consequence modeling shall be included in the </w:t>
      </w:r>
      <w:r w:rsidR="00A41DD6">
        <w:t>Fire and Gas Mapping</w:t>
      </w:r>
      <w:r>
        <w:t xml:space="preserve"> Report, and shall include length and width estimates for the various consequence types along with “footprint” colorized maps for each modeled scenario.  Typical results of design basis consequence modeling are presented in </w:t>
      </w:r>
      <w:fldSimple w:instr=" REF _Ref294605109  \* MERGEFORMAT ">
        <w:r w:rsidR="0078584E">
          <w:rPr>
            <w:i/>
          </w:rPr>
          <w:t xml:space="preserve">Appendix </w:t>
        </w:r>
        <w:r w:rsidR="002F1698">
          <w:rPr>
            <w:i/>
          </w:rPr>
          <w:t>C</w:t>
        </w:r>
        <w:r w:rsidR="001F7892" w:rsidRPr="001F7892">
          <w:rPr>
            <w:i/>
          </w:rPr>
          <w:t xml:space="preserve"> – Design Basis Consequence Modeling Results</w:t>
        </w:r>
      </w:fldSimple>
      <w:r>
        <w:t>.</w:t>
      </w:r>
    </w:p>
    <w:p w:rsidR="005B24D8" w:rsidRDefault="005B24D8" w:rsidP="005B24D8">
      <w:pPr>
        <w:pStyle w:val="Heading2"/>
      </w:pPr>
      <w:bookmarkStart w:id="16" w:name="_Toc295223939"/>
      <w:r>
        <w:t>5.5</w:t>
      </w:r>
      <w:r>
        <w:tab/>
        <w:t>Detector Technology Assessment</w:t>
      </w:r>
      <w:bookmarkEnd w:id="16"/>
    </w:p>
    <w:p w:rsidR="008C4A38" w:rsidRDefault="005B24D8" w:rsidP="00863A3F">
      <w:r>
        <w:t xml:space="preserve">CONSULTANT shall perform a detector technology assessment whose results shall be used to select the most appropriate detector technology for all of the detection applications of the study.  CONSULTANT shall list all available detector technologies for fire detection and gas detection.  Each technology will be described with respect to its strengths and weaknesses, along with a listing of the attributes that can affect performance, such as reflected light, </w:t>
      </w:r>
      <w:r w:rsidR="009F6E2B">
        <w:t>spurious radiation sources, etc.  Subsequently, the facility shall be considered, along with a listing of the performance affecting attributes that are present in the zones.  A comparison of the performance affecting attributes of each zone against the relative strengths and weaknesses of each detector type shall be made and shall result in the selection of detector technology for all of the zones.</w:t>
      </w:r>
    </w:p>
    <w:p w:rsidR="009F6E2B" w:rsidRDefault="009F6E2B" w:rsidP="00863A3F">
      <w:r>
        <w:t xml:space="preserve">The results of the detector technology assessment shall be documented in the Fire and Gas </w:t>
      </w:r>
      <w:r w:rsidR="00A41DD6">
        <w:t>Mapping</w:t>
      </w:r>
      <w:r>
        <w:t xml:space="preserve"> report.</w:t>
      </w:r>
    </w:p>
    <w:p w:rsidR="005B24D8" w:rsidRDefault="009F6E2B" w:rsidP="009F6E2B">
      <w:pPr>
        <w:pStyle w:val="Heading2"/>
      </w:pPr>
      <w:bookmarkStart w:id="17" w:name="_Toc295223940"/>
      <w:r>
        <w:t>5.6</w:t>
      </w:r>
      <w:r>
        <w:tab/>
        <w:t>Fire and Gas Mapping for Coverage Verification</w:t>
      </w:r>
      <w:bookmarkEnd w:id="17"/>
    </w:p>
    <w:p w:rsidR="009F6E2B" w:rsidRDefault="009F6E2B" w:rsidP="00863A3F">
      <w:r>
        <w:t xml:space="preserve">CONSULTANT shall perform fire and gas mapping to verify that the coverage targets that were selected for each fire and gas zone are achieved by the proposed design.  The </w:t>
      </w:r>
      <w:r w:rsidR="00B62641">
        <w:t>mapping study shall consider the following factors.</w:t>
      </w:r>
    </w:p>
    <w:p w:rsidR="00B62641" w:rsidRDefault="00B62641" w:rsidP="00B62641">
      <w:pPr>
        <w:pStyle w:val="ListParagraph"/>
        <w:numPr>
          <w:ilvl w:val="0"/>
          <w:numId w:val="14"/>
        </w:numPr>
      </w:pPr>
      <w:r>
        <w:lastRenderedPageBreak/>
        <w:t>The proposed layout and orientation shall be assessed to ensure the following</w:t>
      </w:r>
    </w:p>
    <w:p w:rsidR="00B62641" w:rsidRDefault="00B62641" w:rsidP="00B62641">
      <w:pPr>
        <w:pStyle w:val="ListParagraph"/>
        <w:numPr>
          <w:ilvl w:val="1"/>
          <w:numId w:val="14"/>
        </w:numPr>
      </w:pPr>
      <w:r>
        <w:t>To ensure the coverage footprint is sufficient to provide the required hazard alarms and control actions</w:t>
      </w:r>
    </w:p>
    <w:p w:rsidR="00B62641" w:rsidRDefault="00B62641" w:rsidP="00B62641">
      <w:pPr>
        <w:pStyle w:val="ListParagraph"/>
        <w:numPr>
          <w:ilvl w:val="1"/>
          <w:numId w:val="14"/>
        </w:numPr>
      </w:pPr>
      <w:r>
        <w:t>To ensure that detector views are not impeded by pipe work, cable trays, or other obstructions.</w:t>
      </w:r>
    </w:p>
    <w:p w:rsidR="00B62641" w:rsidRDefault="00B62641" w:rsidP="00B62641">
      <w:pPr>
        <w:pStyle w:val="ListParagraph"/>
        <w:numPr>
          <w:ilvl w:val="0"/>
          <w:numId w:val="14"/>
        </w:numPr>
      </w:pPr>
      <w:r>
        <w:t>The effective range of the selected detectors shall consider the expected environment, with the estimate based on test data</w:t>
      </w:r>
    </w:p>
    <w:p w:rsidR="00A41DD6" w:rsidRDefault="00A41DD6" w:rsidP="00A41DD6">
      <w:r>
        <w:t>The fire and gas mapping study shall be of the geographic coverage variety for fire detection arrays and scenario coverage (or geographic coverage) for gas detection arrays.  The geographic coverage shall calculate the fraction of the area of a monitored process zone that, if a fire release would occur, would be detected.  Scenario coverage shall calculate the fraction of the release scenario frequency that, if a gas release would occur, would be detected.</w:t>
      </w:r>
    </w:p>
    <w:p w:rsidR="00B62641" w:rsidRDefault="00B62641" w:rsidP="00863A3F">
      <w:r>
        <w:t>The fire and gas mapping shall be performed utilizing a computer aided design tool that will generate a colorized map of the coverage provided in a zone, along with tabulated and calculated results.  The fire and gas mapping tool shall have</w:t>
      </w:r>
      <w:r w:rsidR="00C338A6">
        <w:t>, at a minimum,</w:t>
      </w:r>
      <w:r>
        <w:t xml:space="preserve"> the following attributes</w:t>
      </w:r>
      <w:r w:rsidR="00C338A6">
        <w:t xml:space="preserve"> for fire modeling</w:t>
      </w:r>
      <w:r>
        <w:t>.</w:t>
      </w:r>
    </w:p>
    <w:p w:rsidR="00B62641" w:rsidRDefault="00B62641" w:rsidP="000D6846">
      <w:pPr>
        <w:pStyle w:val="ListParagraph"/>
        <w:numPr>
          <w:ilvl w:val="0"/>
          <w:numId w:val="15"/>
        </w:numPr>
      </w:pPr>
      <w:r>
        <w:t>Perform modeling in three dimensions</w:t>
      </w:r>
    </w:p>
    <w:p w:rsidR="00A41DD6" w:rsidRDefault="00A41DD6" w:rsidP="000D6846">
      <w:pPr>
        <w:pStyle w:val="ListParagraph"/>
        <w:numPr>
          <w:ilvl w:val="0"/>
          <w:numId w:val="15"/>
        </w:numPr>
      </w:pPr>
      <w:r>
        <w:t>Import 3D models developed in CAD software and also allow modification of the 3D model of the plant by adding geometric shapes into the model, as required</w:t>
      </w:r>
    </w:p>
    <w:p w:rsidR="00B62641" w:rsidRDefault="00B62641" w:rsidP="000D6846">
      <w:pPr>
        <w:pStyle w:val="ListParagraph"/>
        <w:numPr>
          <w:ilvl w:val="0"/>
          <w:numId w:val="15"/>
        </w:numPr>
      </w:pPr>
      <w:r>
        <w:t>Calculate the analysis results for any user-selected elevation of interest</w:t>
      </w:r>
    </w:p>
    <w:p w:rsidR="00A41DD6" w:rsidRDefault="00B62641" w:rsidP="00A41DD6">
      <w:pPr>
        <w:pStyle w:val="ListParagraph"/>
        <w:numPr>
          <w:ilvl w:val="0"/>
          <w:numId w:val="15"/>
        </w:numPr>
      </w:pPr>
      <w:r>
        <w:t>Accurately model</w:t>
      </w:r>
      <w:r w:rsidR="00DC0076">
        <w:t xml:space="preserve"> any make and model of fire detector (i.e., the results of the computer software shall create a map that is essentially identical to the “cone of vision” presented in each equipment vendor’s product literature when the detector</w:t>
      </w:r>
      <w:r w:rsidR="00C338A6">
        <w:t xml:space="preserve"> is</w:t>
      </w:r>
      <w:r w:rsidR="00DC0076">
        <w:t xml:space="preserve"> located at the elevation of interest and oriented with no angle of </w:t>
      </w:r>
      <w:r w:rsidR="000D6846">
        <w:t>declination</w:t>
      </w:r>
      <w:r w:rsidR="00DC0076">
        <w:t>)</w:t>
      </w:r>
    </w:p>
    <w:p w:rsidR="00DC0076" w:rsidRDefault="00DC0076" w:rsidP="000D6846">
      <w:pPr>
        <w:pStyle w:val="ListParagraph"/>
        <w:numPr>
          <w:ilvl w:val="0"/>
          <w:numId w:val="15"/>
        </w:numPr>
      </w:pPr>
      <w:r>
        <w:t>Accurately model the effects of changes in detector elevation</w:t>
      </w:r>
      <w:r w:rsidR="000D6846">
        <w:t xml:space="preserve"> away from the elevation of interest</w:t>
      </w:r>
    </w:p>
    <w:p w:rsidR="000D6846" w:rsidRDefault="000D6846" w:rsidP="000D6846">
      <w:pPr>
        <w:pStyle w:val="ListParagraph"/>
        <w:numPr>
          <w:ilvl w:val="0"/>
          <w:numId w:val="15"/>
        </w:numPr>
      </w:pPr>
      <w:r>
        <w:t>Accurately model the effects of changing angle of declination with respect to the elevation of interest</w:t>
      </w:r>
    </w:p>
    <w:p w:rsidR="000D6846" w:rsidRDefault="000D6846" w:rsidP="000D6846">
      <w:pPr>
        <w:pStyle w:val="ListParagraph"/>
        <w:numPr>
          <w:ilvl w:val="0"/>
          <w:numId w:val="15"/>
        </w:numPr>
      </w:pPr>
      <w:r>
        <w:t>Accurately model multiple different detector sensitivity settings for each detector</w:t>
      </w:r>
    </w:p>
    <w:p w:rsidR="000D6846" w:rsidRDefault="000D6846" w:rsidP="000D6846">
      <w:pPr>
        <w:pStyle w:val="ListParagraph"/>
        <w:numPr>
          <w:ilvl w:val="0"/>
          <w:numId w:val="15"/>
        </w:numPr>
      </w:pPr>
      <w:r>
        <w:t>Accurately model multiple fires from different materials of interest for each detector as required (e.g., methanol fires, methane fires, hexane fires)</w:t>
      </w:r>
    </w:p>
    <w:p w:rsidR="00A41DD6" w:rsidRDefault="00A41DD6" w:rsidP="000D6846">
      <w:pPr>
        <w:pStyle w:val="ListParagraph"/>
        <w:numPr>
          <w:ilvl w:val="0"/>
          <w:numId w:val="15"/>
        </w:numPr>
      </w:pPr>
      <w:r>
        <w:t>Automatically recalculate the extents of the cone-of-vision based on changes in target fire size</w:t>
      </w:r>
    </w:p>
    <w:p w:rsidR="000D6846" w:rsidRDefault="000D6846" w:rsidP="000D6846">
      <w:pPr>
        <w:pStyle w:val="ListParagraph"/>
        <w:numPr>
          <w:ilvl w:val="0"/>
          <w:numId w:val="15"/>
        </w:numPr>
      </w:pPr>
      <w:r>
        <w:t>Accurately model the impact of obstructions to fire detector view</w:t>
      </w:r>
      <w:r w:rsidR="00C338A6">
        <w:t xml:space="preserve"> in full three dimensions</w:t>
      </w:r>
    </w:p>
    <w:p w:rsidR="000D6846" w:rsidRDefault="000D6846" w:rsidP="000D6846">
      <w:pPr>
        <w:pStyle w:val="ListParagraph"/>
        <w:numPr>
          <w:ilvl w:val="0"/>
          <w:numId w:val="15"/>
        </w:numPr>
      </w:pPr>
      <w:r>
        <w:t>Accurate model multiple obstruction geometries, including but not limited to, cubes (cuboid), spheres, cylinders, cylindrical vessels – horizontal and vertical)</w:t>
      </w:r>
    </w:p>
    <w:p w:rsidR="00A41DD6" w:rsidRDefault="00A41DD6" w:rsidP="000D6846">
      <w:pPr>
        <w:pStyle w:val="ListParagraph"/>
        <w:numPr>
          <w:ilvl w:val="0"/>
          <w:numId w:val="15"/>
        </w:numPr>
      </w:pPr>
      <w:r>
        <w:t>Consider the complete volume of the fire in the coverage analysis (i.e., considers the fraction of the fire volume that is obstructed and not obstructed when determining whether or not a design basis fire is covered</w:t>
      </w:r>
    </w:p>
    <w:p w:rsidR="00A41DD6" w:rsidRDefault="00A41DD6" w:rsidP="000D6846">
      <w:pPr>
        <w:pStyle w:val="ListParagraph"/>
        <w:numPr>
          <w:ilvl w:val="0"/>
          <w:numId w:val="15"/>
        </w:numPr>
      </w:pPr>
      <w:r>
        <w:t>Allows for user definition of the fire plume size for volumetric analysis of the fire plume</w:t>
      </w:r>
    </w:p>
    <w:p w:rsidR="00C338A6" w:rsidRDefault="005A40E5" w:rsidP="000D6846">
      <w:pPr>
        <w:pStyle w:val="ListParagraph"/>
        <w:numPr>
          <w:ilvl w:val="0"/>
          <w:numId w:val="15"/>
        </w:numPr>
      </w:pPr>
      <w:r>
        <w:t>Present ta</w:t>
      </w:r>
      <w:r w:rsidR="00C338A6">
        <w:t>bular results of the area where</w:t>
      </w:r>
    </w:p>
    <w:p w:rsidR="00C338A6" w:rsidRDefault="00C338A6" w:rsidP="00C338A6">
      <w:pPr>
        <w:pStyle w:val="ListParagraph"/>
        <w:numPr>
          <w:ilvl w:val="0"/>
          <w:numId w:val="18"/>
        </w:numPr>
        <w:ind w:left="1440"/>
      </w:pPr>
      <w:r>
        <w:lastRenderedPageBreak/>
        <w:t>N</w:t>
      </w:r>
      <w:r w:rsidR="005A40E5">
        <w:t>o detectors are sighted</w:t>
      </w:r>
    </w:p>
    <w:p w:rsidR="00C338A6" w:rsidRDefault="00C338A6" w:rsidP="00C338A6">
      <w:pPr>
        <w:pStyle w:val="ListParagraph"/>
        <w:numPr>
          <w:ilvl w:val="0"/>
          <w:numId w:val="18"/>
        </w:numPr>
        <w:ind w:left="1440"/>
      </w:pPr>
      <w:r>
        <w:t>A</w:t>
      </w:r>
      <w:r w:rsidR="005A40E5">
        <w:t xml:space="preserve"> single detector is sighted</w:t>
      </w:r>
    </w:p>
    <w:p w:rsidR="005A40E5" w:rsidRDefault="00C338A6" w:rsidP="00C338A6">
      <w:pPr>
        <w:pStyle w:val="ListParagraph"/>
        <w:numPr>
          <w:ilvl w:val="0"/>
          <w:numId w:val="18"/>
        </w:numPr>
        <w:ind w:left="1440"/>
      </w:pPr>
      <w:r>
        <w:t>T</w:t>
      </w:r>
      <w:r w:rsidR="005A40E5">
        <w:t>w</w:t>
      </w:r>
      <w:r>
        <w:t>o or more detectors are sighted</w:t>
      </w:r>
    </w:p>
    <w:p w:rsidR="005A40E5" w:rsidRDefault="005A40E5" w:rsidP="000D6846">
      <w:pPr>
        <w:pStyle w:val="ListParagraph"/>
        <w:numPr>
          <w:ilvl w:val="0"/>
          <w:numId w:val="15"/>
        </w:numPr>
      </w:pPr>
      <w:r>
        <w:t>Present a color coded map of the elevation of interest showing where</w:t>
      </w:r>
    </w:p>
    <w:p w:rsidR="00C338A6" w:rsidRDefault="00C338A6" w:rsidP="00C338A6">
      <w:pPr>
        <w:pStyle w:val="ListParagraph"/>
        <w:numPr>
          <w:ilvl w:val="0"/>
          <w:numId w:val="19"/>
        </w:numPr>
        <w:ind w:left="1440"/>
      </w:pPr>
      <w:r>
        <w:t>No detectors are sighted</w:t>
      </w:r>
    </w:p>
    <w:p w:rsidR="00C338A6" w:rsidRDefault="00C338A6" w:rsidP="00C338A6">
      <w:pPr>
        <w:pStyle w:val="ListParagraph"/>
        <w:numPr>
          <w:ilvl w:val="0"/>
          <w:numId w:val="19"/>
        </w:numPr>
        <w:ind w:left="1440"/>
      </w:pPr>
      <w:r>
        <w:t>A single detector is sighted</w:t>
      </w:r>
    </w:p>
    <w:p w:rsidR="00C338A6" w:rsidRDefault="00C338A6" w:rsidP="00C338A6">
      <w:pPr>
        <w:pStyle w:val="ListParagraph"/>
        <w:numPr>
          <w:ilvl w:val="0"/>
          <w:numId w:val="19"/>
        </w:numPr>
        <w:ind w:left="1440"/>
      </w:pPr>
      <w:r>
        <w:t>Two or more detectors are sighted</w:t>
      </w:r>
    </w:p>
    <w:p w:rsidR="005A40E5" w:rsidRDefault="005A40E5" w:rsidP="000D6846">
      <w:pPr>
        <w:pStyle w:val="ListParagraph"/>
        <w:numPr>
          <w:ilvl w:val="0"/>
          <w:numId w:val="15"/>
        </w:numPr>
      </w:pPr>
      <w:r>
        <w:t>Limit graphic results and ta</w:t>
      </w:r>
      <w:r w:rsidR="00C338A6">
        <w:t xml:space="preserve">bulated results to the fire </w:t>
      </w:r>
      <w:r>
        <w:t>grading extents instead of the overall zone.</w:t>
      </w:r>
    </w:p>
    <w:p w:rsidR="005A40E5" w:rsidRDefault="005A40E5" w:rsidP="000D6846">
      <w:pPr>
        <w:pStyle w:val="ListParagraph"/>
        <w:numPr>
          <w:ilvl w:val="0"/>
          <w:numId w:val="15"/>
        </w:numPr>
      </w:pPr>
      <w:r>
        <w:t>Present multiple independent results for the multiple zone grades that may be present in a zone.</w:t>
      </w:r>
    </w:p>
    <w:p w:rsidR="00B62641" w:rsidRDefault="005A40E5" w:rsidP="00863A3F">
      <w:r>
        <w:t>The fire and gas mapping tool shall have</w:t>
      </w:r>
      <w:r w:rsidR="00C338A6">
        <w:t>, at a minimum,</w:t>
      </w:r>
      <w:r>
        <w:t xml:space="preserve"> the follow</w:t>
      </w:r>
      <w:r w:rsidR="00C338A6">
        <w:t>ing attributes for gas modeling</w:t>
      </w:r>
      <w:r>
        <w:t>.</w:t>
      </w:r>
    </w:p>
    <w:p w:rsidR="005A40E5" w:rsidRDefault="005A40E5" w:rsidP="002C26EC">
      <w:pPr>
        <w:pStyle w:val="ListParagraph"/>
        <w:numPr>
          <w:ilvl w:val="0"/>
          <w:numId w:val="16"/>
        </w:numPr>
      </w:pPr>
      <w:r>
        <w:t>Perform modeling in three dimensions</w:t>
      </w:r>
    </w:p>
    <w:p w:rsidR="00DE0468" w:rsidRDefault="00DE0468" w:rsidP="002C26EC">
      <w:pPr>
        <w:pStyle w:val="ListParagraph"/>
        <w:numPr>
          <w:ilvl w:val="0"/>
          <w:numId w:val="16"/>
        </w:numPr>
      </w:pPr>
      <w:r>
        <w:t>Perform modeling for combustible gases and for toxic gases</w:t>
      </w:r>
    </w:p>
    <w:p w:rsidR="00A41DD6" w:rsidRDefault="00A41DD6" w:rsidP="002C26EC">
      <w:pPr>
        <w:pStyle w:val="ListParagraph"/>
        <w:numPr>
          <w:ilvl w:val="0"/>
          <w:numId w:val="16"/>
        </w:numPr>
      </w:pPr>
      <w:r>
        <w:t>Perform geographic coverage and scenario coverage</w:t>
      </w:r>
    </w:p>
    <w:p w:rsidR="005A40E5" w:rsidRDefault="002C26EC" w:rsidP="002C26EC">
      <w:pPr>
        <w:pStyle w:val="ListParagraph"/>
        <w:numPr>
          <w:ilvl w:val="0"/>
          <w:numId w:val="16"/>
        </w:numPr>
      </w:pPr>
      <w:r>
        <w:t>Modeling of point detection systems along with open path detection systems</w:t>
      </w:r>
    </w:p>
    <w:p w:rsidR="002C26EC" w:rsidRDefault="002C26EC" w:rsidP="002C26EC">
      <w:pPr>
        <w:pStyle w:val="ListParagraph"/>
        <w:numPr>
          <w:ilvl w:val="0"/>
          <w:numId w:val="16"/>
        </w:numPr>
      </w:pPr>
      <w:r>
        <w:t>Present graphical results at any user selected elevation of interest</w:t>
      </w:r>
    </w:p>
    <w:p w:rsidR="00C338A6" w:rsidRDefault="00C338A6" w:rsidP="00C338A6">
      <w:pPr>
        <w:pStyle w:val="ListParagraph"/>
        <w:numPr>
          <w:ilvl w:val="0"/>
          <w:numId w:val="15"/>
        </w:numPr>
      </w:pPr>
      <w:r>
        <w:t>Present tabular results of the area where</w:t>
      </w:r>
    </w:p>
    <w:p w:rsidR="00C338A6" w:rsidRDefault="00C338A6" w:rsidP="00C338A6">
      <w:pPr>
        <w:pStyle w:val="ListParagraph"/>
        <w:numPr>
          <w:ilvl w:val="0"/>
          <w:numId w:val="20"/>
        </w:numPr>
        <w:ind w:left="1440"/>
      </w:pPr>
      <w:r>
        <w:t>No detectors are sighted</w:t>
      </w:r>
    </w:p>
    <w:p w:rsidR="00C338A6" w:rsidRDefault="00C338A6" w:rsidP="00C338A6">
      <w:pPr>
        <w:pStyle w:val="ListParagraph"/>
        <w:numPr>
          <w:ilvl w:val="0"/>
          <w:numId w:val="20"/>
        </w:numPr>
        <w:ind w:left="1440"/>
      </w:pPr>
      <w:r>
        <w:t>A single detector is sighted</w:t>
      </w:r>
    </w:p>
    <w:p w:rsidR="00C338A6" w:rsidRDefault="00C338A6" w:rsidP="00C338A6">
      <w:pPr>
        <w:pStyle w:val="ListParagraph"/>
        <w:numPr>
          <w:ilvl w:val="0"/>
          <w:numId w:val="20"/>
        </w:numPr>
        <w:ind w:left="1440"/>
      </w:pPr>
      <w:r>
        <w:t>Two or more detectors are sighted</w:t>
      </w:r>
    </w:p>
    <w:p w:rsidR="000B1306" w:rsidRDefault="000B1306" w:rsidP="00C338A6">
      <w:pPr>
        <w:pStyle w:val="ListParagraph"/>
        <w:numPr>
          <w:ilvl w:val="0"/>
          <w:numId w:val="20"/>
        </w:numPr>
        <w:ind w:left="1440"/>
      </w:pPr>
      <w:r>
        <w:t>Overall release frequency</w:t>
      </w:r>
    </w:p>
    <w:p w:rsidR="000B1306" w:rsidRDefault="000B1306" w:rsidP="00C338A6">
      <w:pPr>
        <w:pStyle w:val="ListParagraph"/>
        <w:numPr>
          <w:ilvl w:val="0"/>
          <w:numId w:val="20"/>
        </w:numPr>
        <w:ind w:left="1440"/>
      </w:pPr>
      <w:r>
        <w:t>Fraction of release scenarios detected (i.e., scenario coverage)</w:t>
      </w:r>
    </w:p>
    <w:p w:rsidR="002C26EC" w:rsidRDefault="002C26EC" w:rsidP="002C26EC">
      <w:pPr>
        <w:pStyle w:val="ListParagraph"/>
        <w:numPr>
          <w:ilvl w:val="0"/>
          <w:numId w:val="15"/>
        </w:numPr>
      </w:pPr>
      <w:r>
        <w:t xml:space="preserve">Present tabular results for either a single elevation or fully in three </w:t>
      </w:r>
      <w:r w:rsidR="00DE0468">
        <w:t>dimensions for the entire three-</w:t>
      </w:r>
      <w:r>
        <w:t>dimensional room space</w:t>
      </w:r>
    </w:p>
    <w:p w:rsidR="00C338A6" w:rsidRDefault="00C338A6" w:rsidP="00C338A6">
      <w:pPr>
        <w:pStyle w:val="ListParagraph"/>
        <w:numPr>
          <w:ilvl w:val="0"/>
          <w:numId w:val="15"/>
        </w:numPr>
      </w:pPr>
      <w:r>
        <w:t>Present a color coded map of the elevation of interest showing where</w:t>
      </w:r>
    </w:p>
    <w:p w:rsidR="00C338A6" w:rsidRDefault="00C338A6" w:rsidP="00C338A6">
      <w:pPr>
        <w:pStyle w:val="ListParagraph"/>
        <w:numPr>
          <w:ilvl w:val="0"/>
          <w:numId w:val="21"/>
        </w:numPr>
        <w:ind w:left="1440"/>
      </w:pPr>
      <w:r>
        <w:t>No detectors are sighted</w:t>
      </w:r>
    </w:p>
    <w:p w:rsidR="00C338A6" w:rsidRDefault="00C338A6" w:rsidP="00C338A6">
      <w:pPr>
        <w:pStyle w:val="ListParagraph"/>
        <w:numPr>
          <w:ilvl w:val="0"/>
          <w:numId w:val="21"/>
        </w:numPr>
        <w:ind w:left="1440"/>
      </w:pPr>
      <w:r>
        <w:t>A single detector is sighted</w:t>
      </w:r>
    </w:p>
    <w:p w:rsidR="000B1306" w:rsidRDefault="00C338A6" w:rsidP="00DE0468">
      <w:pPr>
        <w:pStyle w:val="ListParagraph"/>
        <w:numPr>
          <w:ilvl w:val="0"/>
          <w:numId w:val="21"/>
        </w:numPr>
        <w:ind w:left="1440"/>
      </w:pPr>
      <w:r>
        <w:t>Two or more detectors are sighted</w:t>
      </w:r>
    </w:p>
    <w:p w:rsidR="00DE0468" w:rsidRDefault="00DE0468" w:rsidP="00DE0468">
      <w:pPr>
        <w:pStyle w:val="ListParagraph"/>
        <w:numPr>
          <w:ilvl w:val="0"/>
          <w:numId w:val="15"/>
        </w:numPr>
      </w:pPr>
      <w:r>
        <w:t>Present a color coded map of the ele</w:t>
      </w:r>
      <w:r>
        <w:t>vation of interest showing</w:t>
      </w:r>
    </w:p>
    <w:p w:rsidR="00DE0468" w:rsidRDefault="00DE0468" w:rsidP="00DE0468">
      <w:pPr>
        <w:pStyle w:val="ListParagraph"/>
        <w:numPr>
          <w:ilvl w:val="0"/>
          <w:numId w:val="23"/>
        </w:numPr>
        <w:ind w:left="1440"/>
      </w:pPr>
      <w:r>
        <w:t>Frequency of existence of any gas cloud in any given location of a monitored area</w:t>
      </w:r>
    </w:p>
    <w:p w:rsidR="00DE0468" w:rsidRDefault="00DE0468" w:rsidP="00DE0468">
      <w:pPr>
        <w:pStyle w:val="ListParagraph"/>
        <w:numPr>
          <w:ilvl w:val="0"/>
          <w:numId w:val="23"/>
        </w:numPr>
        <w:ind w:left="1440"/>
      </w:pPr>
      <w:r>
        <w:t>Frequency of existence of gas clouds in any given location of a monitored area that are not detected by the gas detection array</w:t>
      </w:r>
    </w:p>
    <w:p w:rsidR="002C26EC" w:rsidRDefault="002C26EC" w:rsidP="002C26EC">
      <w:pPr>
        <w:pStyle w:val="ListParagraph"/>
        <w:numPr>
          <w:ilvl w:val="0"/>
          <w:numId w:val="15"/>
        </w:numPr>
      </w:pPr>
      <w:r>
        <w:t>Limit graphic results and tabulated results to the gas grading extents instead of the overall zone.</w:t>
      </w:r>
    </w:p>
    <w:p w:rsidR="002C26EC" w:rsidRDefault="002C26EC" w:rsidP="002C26EC">
      <w:pPr>
        <w:pStyle w:val="ListParagraph"/>
        <w:numPr>
          <w:ilvl w:val="0"/>
          <w:numId w:val="15"/>
        </w:numPr>
      </w:pPr>
      <w:r>
        <w:t>Present multiple independent results for the multiple zone grades that may be present in a zone.</w:t>
      </w:r>
    </w:p>
    <w:p w:rsidR="00C240B4" w:rsidRDefault="00C240B4" w:rsidP="00863A3F">
      <w:r>
        <w:t xml:space="preserve">All fire and gas mapping shall be performed by personnel who are certified by the software vendor to be qualified to perform fire and gas mapping studies and qualified to use the fire and gas mapping </w:t>
      </w:r>
      <w:r>
        <w:lastRenderedPageBreak/>
        <w:t>software.  All mapping scenarios shall be certified by the software vendor as being accurate and representative with respect to the documentation that describes each fire and gas mapping scenario.</w:t>
      </w:r>
    </w:p>
    <w:p w:rsidR="00B62641" w:rsidRDefault="002C26EC" w:rsidP="00863A3F">
      <w:r>
        <w:t xml:space="preserve">The results of the study shall be presented as one fire coverage map and </w:t>
      </w:r>
      <w:r w:rsidR="00DE0468">
        <w:t>two</w:t>
      </w:r>
      <w:r>
        <w:t xml:space="preserve"> gas coverage map</w:t>
      </w:r>
      <w:r w:rsidR="00DE0468">
        <w:t xml:space="preserve">s (one scenario coverage and one geographic </w:t>
      </w:r>
      <w:r w:rsidR="00537154">
        <w:t>coverage</w:t>
      </w:r>
      <w:r>
        <w:t xml:space="preserve"> for each zone, with tabulated re</w:t>
      </w:r>
      <w:r w:rsidR="00715048">
        <w:t xml:space="preserve">sults of the mapping analysis.  </w:t>
      </w:r>
      <w:r w:rsidR="00DE0468">
        <w:t xml:space="preserve">The results of the analysis will also be presented in the form of a detector list that shows all of the detectors that were employed in their study and provides information regarding their location, orientation, type, and settings.  </w:t>
      </w:r>
      <w:r w:rsidR="00715048">
        <w:t xml:space="preserve">For typical fire and gas detection mapping results, see </w:t>
      </w:r>
      <w:fldSimple w:instr=" REF _Ref294605135  \* MERGEFORMAT ">
        <w:r w:rsidR="001F7892" w:rsidRPr="001F7892">
          <w:rPr>
            <w:i/>
          </w:rPr>
          <w:t xml:space="preserve">Appendix </w:t>
        </w:r>
        <w:r w:rsidR="00A41DD6">
          <w:rPr>
            <w:i/>
          </w:rPr>
          <w:t>D</w:t>
        </w:r>
        <w:r w:rsidR="001F7892" w:rsidRPr="001F7892">
          <w:rPr>
            <w:i/>
          </w:rPr>
          <w:t xml:space="preserve"> – Typical Fire and Gas Mapping Results</w:t>
        </w:r>
      </w:fldSimple>
      <w:r>
        <w:t>.</w:t>
      </w:r>
    </w:p>
    <w:p w:rsidR="00863A3F" w:rsidRDefault="00863A3F" w:rsidP="009A4FEF">
      <w:pPr>
        <w:pStyle w:val="Heading1"/>
        <w:numPr>
          <w:ilvl w:val="0"/>
          <w:numId w:val="13"/>
        </w:numPr>
      </w:pPr>
      <w:bookmarkStart w:id="18" w:name="_Toc295223944"/>
      <w:r>
        <w:t>Study Deliverables</w:t>
      </w:r>
      <w:bookmarkEnd w:id="18"/>
    </w:p>
    <w:p w:rsidR="00863A3F" w:rsidRDefault="00863A3F" w:rsidP="00863A3F">
      <w:r>
        <w:t>The project described in this request for proposal shall result in the following documents, drawings, and specifications as a result of the study work.</w:t>
      </w:r>
    </w:p>
    <w:p w:rsidR="00863A3F" w:rsidRDefault="00863A3F" w:rsidP="0031735F">
      <w:pPr>
        <w:pStyle w:val="ListParagraph"/>
        <w:numPr>
          <w:ilvl w:val="0"/>
          <w:numId w:val="7"/>
        </w:numPr>
      </w:pPr>
      <w:r>
        <w:t>FGS Study Report describing the scope methodology and results of the study, including the following work products as appendices:</w:t>
      </w:r>
    </w:p>
    <w:p w:rsidR="00863A3F" w:rsidRDefault="00863A3F" w:rsidP="0031735F">
      <w:pPr>
        <w:pStyle w:val="ListParagraph"/>
        <w:numPr>
          <w:ilvl w:val="0"/>
          <w:numId w:val="4"/>
        </w:numPr>
      </w:pPr>
      <w:r>
        <w:t>Zone List</w:t>
      </w:r>
    </w:p>
    <w:p w:rsidR="00863A3F" w:rsidRDefault="00863A3F" w:rsidP="0031735F">
      <w:pPr>
        <w:pStyle w:val="ListParagraph"/>
        <w:numPr>
          <w:ilvl w:val="0"/>
          <w:numId w:val="4"/>
        </w:numPr>
      </w:pPr>
      <w:r>
        <w:t>Zone Grading</w:t>
      </w:r>
    </w:p>
    <w:p w:rsidR="0031735F" w:rsidRDefault="0031735F" w:rsidP="00863A3F">
      <w:r>
        <w:t>All deliverables shall be submitted in a fixed (non-editable) format, e.g., Adobe PDF or equal, and in the native editable format, e.g., Microsoft Word, or equal.</w:t>
      </w:r>
    </w:p>
    <w:p w:rsidR="0031735F" w:rsidRDefault="0031735F" w:rsidP="009A4FEF">
      <w:pPr>
        <w:pStyle w:val="Heading1"/>
        <w:numPr>
          <w:ilvl w:val="0"/>
          <w:numId w:val="13"/>
        </w:numPr>
      </w:pPr>
      <w:bookmarkStart w:id="19" w:name="_Toc295223945"/>
      <w:r>
        <w:t>Project Schedule</w:t>
      </w:r>
      <w:bookmarkEnd w:id="19"/>
    </w:p>
    <w:p w:rsidR="0031735F" w:rsidRPr="0022507C" w:rsidRDefault="0031735F" w:rsidP="0031735F">
      <w:pPr>
        <w:rPr>
          <w:caps/>
        </w:rPr>
      </w:pPr>
      <w:r w:rsidRPr="0022507C">
        <w:rPr>
          <w:caps/>
        </w:rPr>
        <w:t>&lt;&lt;Insert project schedule requirements into this location as dictated by project conditions&gt;&gt;</w:t>
      </w:r>
    </w:p>
    <w:p w:rsidR="0031735F" w:rsidRDefault="0031735F" w:rsidP="009A4FEF">
      <w:pPr>
        <w:pStyle w:val="Heading1"/>
        <w:numPr>
          <w:ilvl w:val="0"/>
          <w:numId w:val="13"/>
        </w:numPr>
      </w:pPr>
      <w:bookmarkStart w:id="20" w:name="_Toc295223946"/>
      <w:r>
        <w:t>Meetings and Presentations</w:t>
      </w:r>
      <w:bookmarkEnd w:id="20"/>
    </w:p>
    <w:p w:rsidR="0031735F" w:rsidRDefault="0031735F" w:rsidP="0031735F">
      <w:r>
        <w:t>The scope of the project shall include the following meetings and presentations to be performed at COMPANY site, professional fees and travel and living expenses are to be included in the fixed price submitted by CONSULTANT.</w:t>
      </w:r>
    </w:p>
    <w:p w:rsidR="00E141AF" w:rsidRDefault="00E141AF" w:rsidP="00E141AF">
      <w:pPr>
        <w:pStyle w:val="ListParagraph"/>
        <w:numPr>
          <w:ilvl w:val="0"/>
          <w:numId w:val="9"/>
        </w:numPr>
      </w:pPr>
      <w:r>
        <w:t>Kick-Off Meeting</w:t>
      </w:r>
    </w:p>
    <w:p w:rsidR="00E141AF" w:rsidRDefault="00537154" w:rsidP="00E141AF">
      <w:pPr>
        <w:pStyle w:val="ListParagraph"/>
        <w:numPr>
          <w:ilvl w:val="0"/>
          <w:numId w:val="9"/>
        </w:numPr>
      </w:pPr>
      <w:r>
        <w:t>Site Survey</w:t>
      </w:r>
    </w:p>
    <w:p w:rsidR="00E141AF" w:rsidRDefault="00E141AF" w:rsidP="00E141AF">
      <w:pPr>
        <w:pStyle w:val="ListParagraph"/>
        <w:numPr>
          <w:ilvl w:val="0"/>
          <w:numId w:val="9"/>
        </w:numPr>
      </w:pPr>
      <w:r>
        <w:t>Preliminary Results Review Meeting</w:t>
      </w:r>
    </w:p>
    <w:p w:rsidR="00E141AF" w:rsidRDefault="00E141AF" w:rsidP="00E141AF">
      <w:pPr>
        <w:pStyle w:val="ListParagraph"/>
        <w:numPr>
          <w:ilvl w:val="0"/>
          <w:numId w:val="9"/>
        </w:numPr>
      </w:pPr>
      <w:r>
        <w:t>Final Results Presentation</w:t>
      </w:r>
    </w:p>
    <w:p w:rsidR="00E141AF" w:rsidRDefault="00E141AF" w:rsidP="009A4FEF">
      <w:pPr>
        <w:pStyle w:val="Heading1"/>
        <w:numPr>
          <w:ilvl w:val="0"/>
          <w:numId w:val="13"/>
        </w:numPr>
      </w:pPr>
      <w:bookmarkStart w:id="21" w:name="_Toc295223947"/>
      <w:r>
        <w:t>Information to be Presented in the Proposal</w:t>
      </w:r>
      <w:bookmarkEnd w:id="21"/>
    </w:p>
    <w:p w:rsidR="00E141AF" w:rsidRDefault="00E141AF" w:rsidP="00E141AF">
      <w:r>
        <w:t>The proposal generated by CONSULTANT for this SCOPE OF WORK shall include the following information in order to be considered in compliance with this Request for Quotation.</w:t>
      </w:r>
    </w:p>
    <w:p w:rsidR="00E141AF" w:rsidRDefault="00E141AF" w:rsidP="00E141AF">
      <w:pPr>
        <w:pStyle w:val="ListParagraph"/>
        <w:numPr>
          <w:ilvl w:val="0"/>
          <w:numId w:val="10"/>
        </w:numPr>
      </w:pPr>
      <w:r>
        <w:lastRenderedPageBreak/>
        <w:t xml:space="preserve">Description of the </w:t>
      </w:r>
      <w:r w:rsidRPr="00C57382">
        <w:rPr>
          <w:caps/>
        </w:rPr>
        <w:t>Scope of Work</w:t>
      </w:r>
      <w:r>
        <w:t xml:space="preserve"> Proposed by </w:t>
      </w:r>
      <w:r w:rsidRPr="00C57382">
        <w:rPr>
          <w:caps/>
        </w:rPr>
        <w:t>Consultant</w:t>
      </w:r>
    </w:p>
    <w:p w:rsidR="00E141AF" w:rsidRDefault="00E141AF" w:rsidP="00E141AF">
      <w:pPr>
        <w:pStyle w:val="ListParagraph"/>
        <w:numPr>
          <w:ilvl w:val="0"/>
          <w:numId w:val="10"/>
        </w:numPr>
      </w:pPr>
      <w:r>
        <w:t>Methodology to be implemented, including acceptance criteria</w:t>
      </w:r>
    </w:p>
    <w:p w:rsidR="00E141AF" w:rsidRDefault="00E141AF" w:rsidP="00E141AF">
      <w:pPr>
        <w:pStyle w:val="ListParagraph"/>
        <w:numPr>
          <w:ilvl w:val="0"/>
          <w:numId w:val="10"/>
        </w:numPr>
      </w:pPr>
      <w:r>
        <w:t>Assumptions upon which the proposal is based</w:t>
      </w:r>
    </w:p>
    <w:p w:rsidR="00E141AF" w:rsidRDefault="00E141AF" w:rsidP="00E141AF">
      <w:pPr>
        <w:pStyle w:val="ListParagraph"/>
        <w:numPr>
          <w:ilvl w:val="0"/>
          <w:numId w:val="10"/>
        </w:numPr>
      </w:pPr>
      <w:r>
        <w:t>Assumptions utilized during study execution for technical tasks</w:t>
      </w:r>
    </w:p>
    <w:p w:rsidR="00E141AF" w:rsidRDefault="00E141AF" w:rsidP="00E141AF">
      <w:pPr>
        <w:pStyle w:val="ListParagraph"/>
        <w:numPr>
          <w:ilvl w:val="0"/>
          <w:numId w:val="10"/>
        </w:numPr>
      </w:pPr>
      <w:r>
        <w:t>Details of all software tools implemented</w:t>
      </w:r>
    </w:p>
    <w:p w:rsidR="00E141AF" w:rsidRDefault="00E141AF" w:rsidP="00E141AF">
      <w:pPr>
        <w:pStyle w:val="ListParagraph"/>
        <w:numPr>
          <w:ilvl w:val="0"/>
          <w:numId w:val="10"/>
        </w:numPr>
      </w:pPr>
      <w:r>
        <w:t>Details of sources of references and databases implemented</w:t>
      </w:r>
    </w:p>
    <w:p w:rsidR="00E141AF" w:rsidRDefault="00E141AF" w:rsidP="00E141AF">
      <w:pPr>
        <w:pStyle w:val="ListParagraph"/>
        <w:numPr>
          <w:ilvl w:val="0"/>
          <w:numId w:val="10"/>
        </w:numPr>
      </w:pPr>
      <w:r>
        <w:t>Composition of the study team, including resume of key personnel</w:t>
      </w:r>
    </w:p>
    <w:p w:rsidR="00E141AF" w:rsidRDefault="00E141AF" w:rsidP="00E141AF">
      <w:pPr>
        <w:pStyle w:val="ListParagraph"/>
        <w:numPr>
          <w:ilvl w:val="0"/>
          <w:numId w:val="10"/>
        </w:numPr>
      </w:pPr>
      <w:r>
        <w:t>Competency justification for key personnel</w:t>
      </w:r>
    </w:p>
    <w:p w:rsidR="00E141AF" w:rsidRDefault="00E141AF" w:rsidP="00E141AF">
      <w:pPr>
        <w:pStyle w:val="ListParagraph"/>
        <w:numPr>
          <w:ilvl w:val="0"/>
          <w:numId w:val="10"/>
        </w:numPr>
      </w:pPr>
      <w:r>
        <w:t>Proposed schedule for project execution</w:t>
      </w:r>
    </w:p>
    <w:p w:rsidR="00E141AF" w:rsidRDefault="00E141AF" w:rsidP="00E141AF">
      <w:r>
        <w:t xml:space="preserve">In addition, any clarifications, qualifications, or exclusions by CONSULTANT to the </w:t>
      </w:r>
      <w:r w:rsidRPr="00C57382">
        <w:rPr>
          <w:caps/>
        </w:rPr>
        <w:t>Scope of Work</w:t>
      </w:r>
      <w:r>
        <w:t xml:space="preserve"> contained herein shall be clearly listed separately.  If no clarifications, qualifications, or exclusions are noted by CONSULTANT in their proposal document, the CONSULTANT shall be considered in full compliance with the </w:t>
      </w:r>
      <w:r w:rsidRPr="00C57382">
        <w:rPr>
          <w:caps/>
        </w:rPr>
        <w:t>scope of work</w:t>
      </w:r>
      <w:r>
        <w:t xml:space="preserve"> requirements.</w:t>
      </w:r>
    </w:p>
    <w:p w:rsidR="00E141AF" w:rsidRDefault="00E141AF" w:rsidP="009A4FEF">
      <w:pPr>
        <w:pStyle w:val="Heading1"/>
        <w:numPr>
          <w:ilvl w:val="0"/>
          <w:numId w:val="13"/>
        </w:numPr>
      </w:pPr>
      <w:bookmarkStart w:id="22" w:name="_Toc295223948"/>
      <w:r>
        <w:t>Basis of Commercial Proposal</w:t>
      </w:r>
      <w:bookmarkEnd w:id="22"/>
    </w:p>
    <w:p w:rsidR="00E141AF" w:rsidRDefault="00875995" w:rsidP="00E141AF">
      <w:r>
        <w:t>The commercial proposal shall be in compliance with the terms and conditions of COMPANY or ENGINEER standard purchasing terms and conditions for technical service projects (standard terms and conditions are attached).</w:t>
      </w:r>
    </w:p>
    <w:p w:rsidR="00875995" w:rsidRDefault="00875995" w:rsidP="00E141AF">
      <w:r>
        <w:t xml:space="preserve">The proposal shall be prepared on the basis of a fixed price for services and expenses.  Time and materials proposals shall not be accepted.  The </w:t>
      </w:r>
      <w:r w:rsidRPr="00C57382">
        <w:rPr>
          <w:caps/>
        </w:rPr>
        <w:t>scope of work</w:t>
      </w:r>
      <w:r>
        <w:t xml:space="preserve"> is well defined.  As such, the level of effort is clearly determinable by a competent consultant.  Inability to provide a fixed price lump-sum quotation shall be considered a lack of competency of the CONSULTANT to perform these services, resulting in a rejection of the proposal.</w:t>
      </w:r>
    </w:p>
    <w:p w:rsidR="007111D9" w:rsidRDefault="007111D9">
      <w:r>
        <w:br w:type="page"/>
      </w:r>
    </w:p>
    <w:p w:rsidR="007111D9" w:rsidRDefault="007111D9" w:rsidP="007111D9">
      <w:pPr>
        <w:pStyle w:val="Heading1"/>
      </w:pPr>
      <w:bookmarkStart w:id="23" w:name="_Ref294604896"/>
      <w:bookmarkStart w:id="24" w:name="_Ref294604903"/>
      <w:bookmarkStart w:id="25" w:name="_Ref294604909"/>
      <w:bookmarkStart w:id="26" w:name="_Ref294604912"/>
      <w:bookmarkStart w:id="27" w:name="_Ref294604918"/>
      <w:bookmarkStart w:id="28" w:name="_Ref294604921"/>
      <w:bookmarkStart w:id="29" w:name="_Ref294604960"/>
      <w:bookmarkStart w:id="30" w:name="_Ref294604964"/>
      <w:bookmarkStart w:id="31" w:name="_Ref294604998"/>
      <w:bookmarkStart w:id="32" w:name="_Ref294611001"/>
      <w:bookmarkStart w:id="33" w:name="_Toc295223949"/>
      <w:r>
        <w:lastRenderedPageBreak/>
        <w:t>Appendix A – Facility Description</w:t>
      </w:r>
      <w:bookmarkEnd w:id="23"/>
      <w:bookmarkEnd w:id="24"/>
      <w:bookmarkEnd w:id="25"/>
      <w:bookmarkEnd w:id="26"/>
      <w:bookmarkEnd w:id="27"/>
      <w:bookmarkEnd w:id="28"/>
      <w:bookmarkEnd w:id="29"/>
      <w:bookmarkEnd w:id="30"/>
      <w:bookmarkEnd w:id="31"/>
      <w:bookmarkEnd w:id="32"/>
      <w:bookmarkEnd w:id="33"/>
    </w:p>
    <w:p w:rsidR="009A1EF1" w:rsidRDefault="003D7568">
      <w:pPr>
        <w:sectPr w:rsidR="009A1EF1" w:rsidSect="00BD7CD6">
          <w:pgSz w:w="12240" w:h="15840" w:code="1"/>
          <w:pgMar w:top="1440" w:right="1440" w:bottom="1440" w:left="1440" w:header="720" w:footer="720" w:gutter="0"/>
          <w:cols w:space="720"/>
          <w:docGrid w:linePitch="360"/>
        </w:sectPr>
      </w:pPr>
      <w:r>
        <w:t>&lt;&lt;INSERT FACILITY DESCRIPTION HERE&gt;&gt;</w:t>
      </w:r>
      <w:r>
        <w:br/>
      </w:r>
    </w:p>
    <w:p w:rsidR="009A4FEF" w:rsidRDefault="009A4FEF" w:rsidP="009A4FEF">
      <w:pPr>
        <w:pStyle w:val="Heading1"/>
      </w:pPr>
      <w:bookmarkStart w:id="34" w:name="_Ref294605086"/>
      <w:bookmarkStart w:id="35" w:name="_Toc295223952"/>
      <w:r>
        <w:lastRenderedPageBreak/>
        <w:t xml:space="preserve">Appendix </w:t>
      </w:r>
      <w:r w:rsidR="0078584E">
        <w:t>B</w:t>
      </w:r>
      <w:r>
        <w:t xml:space="preserve"> – </w:t>
      </w:r>
      <w:r w:rsidR="0078584E">
        <w:t xml:space="preserve">Typical </w:t>
      </w:r>
      <w:r>
        <w:t>FGS Performance Target List</w:t>
      </w:r>
      <w:bookmarkEnd w:id="34"/>
      <w:bookmarkEnd w:id="35"/>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
      <w:tblGrid>
        <w:gridCol w:w="415"/>
        <w:gridCol w:w="449"/>
        <w:gridCol w:w="727"/>
        <w:gridCol w:w="851"/>
        <w:gridCol w:w="556"/>
        <w:gridCol w:w="477"/>
        <w:gridCol w:w="477"/>
        <w:gridCol w:w="545"/>
        <w:gridCol w:w="772"/>
        <w:gridCol w:w="426"/>
        <w:gridCol w:w="698"/>
        <w:gridCol w:w="584"/>
        <w:gridCol w:w="584"/>
        <w:gridCol w:w="789"/>
        <w:gridCol w:w="625"/>
        <w:gridCol w:w="794"/>
        <w:gridCol w:w="693"/>
        <w:gridCol w:w="596"/>
        <w:gridCol w:w="505"/>
        <w:gridCol w:w="500"/>
        <w:gridCol w:w="500"/>
        <w:gridCol w:w="613"/>
      </w:tblGrid>
      <w:tr w:rsidR="002D6EB4" w:rsidRPr="009A1EF1" w:rsidTr="00FB1899">
        <w:trPr>
          <w:cantSplit/>
          <w:tblHeader/>
        </w:trPr>
        <w:tc>
          <w:tcPr>
            <w:tcW w:w="107"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Item</w:t>
            </w:r>
          </w:p>
        </w:tc>
        <w:tc>
          <w:tcPr>
            <w:tcW w:w="215"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Zone ID</w:t>
            </w:r>
          </w:p>
        </w:tc>
        <w:tc>
          <w:tcPr>
            <w:tcW w:w="472"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Zone Description</w:t>
            </w:r>
          </w:p>
        </w:tc>
        <w:tc>
          <w:tcPr>
            <w:tcW w:w="23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Zone Type</w:t>
            </w:r>
          </w:p>
        </w:tc>
        <w:tc>
          <w:tcPr>
            <w:tcW w:w="3674" w:type="pct"/>
            <w:gridSpan w:val="17"/>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Graded Areas</w:t>
            </w:r>
          </w:p>
        </w:tc>
        <w:tc>
          <w:tcPr>
            <w:tcW w:w="30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Graded Areas</w:t>
            </w:r>
          </w:p>
        </w:tc>
      </w:tr>
      <w:tr w:rsidR="002D6EB4" w:rsidRPr="009A1EF1" w:rsidTr="00FB1899">
        <w:trPr>
          <w:cantSplit/>
          <w:tblHeader/>
        </w:trPr>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Graded Area Tag</w:t>
            </w:r>
          </w:p>
        </w:tc>
        <w:tc>
          <w:tcPr>
            <w:tcW w:w="3374" w:type="pct"/>
            <w:gridSpan w:val="16"/>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Equipment List</w:t>
            </w:r>
          </w:p>
        </w:tc>
        <w:tc>
          <w:tcPr>
            <w:tcW w:w="301" w:type="pct"/>
            <w:vMerge/>
          </w:tcPr>
          <w:p w:rsidR="002D6EB4" w:rsidRPr="009A1EF1" w:rsidRDefault="002D6EB4" w:rsidP="002D6EB4">
            <w:pPr>
              <w:spacing w:after="0" w:line="240" w:lineRule="auto"/>
              <w:jc w:val="center"/>
              <w:rPr>
                <w:rFonts w:ascii="Arial" w:eastAsia="Arial" w:hAnsi="Arial" w:cs="Arial"/>
                <w:sz w:val="16"/>
                <w:szCs w:val="16"/>
              </w:rPr>
            </w:pPr>
          </w:p>
        </w:tc>
      </w:tr>
      <w:tr w:rsidR="002D6EB4" w:rsidRPr="009A1EF1" w:rsidTr="00FB1899">
        <w:trPr>
          <w:cantSplit/>
          <w:tblHeader/>
        </w:trPr>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Equip Tag</w:t>
            </w:r>
          </w:p>
        </w:tc>
        <w:tc>
          <w:tcPr>
            <w:tcW w:w="162"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Equip Type</w:t>
            </w:r>
          </w:p>
        </w:tc>
        <w:tc>
          <w:tcPr>
            <w:tcW w:w="30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Hazard Type</w:t>
            </w:r>
          </w:p>
        </w:tc>
        <w:tc>
          <w:tcPr>
            <w:tcW w:w="2610" w:type="pct"/>
            <w:gridSpan w:val="13"/>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Leak Scenarios</w:t>
            </w:r>
          </w:p>
        </w:tc>
        <w:tc>
          <w:tcPr>
            <w:tcW w:w="301" w:type="pct"/>
            <w:vMerge/>
          </w:tcPr>
          <w:p w:rsidR="002D6EB4" w:rsidRPr="009A1EF1" w:rsidRDefault="002D6EB4" w:rsidP="002D6EB4">
            <w:pPr>
              <w:spacing w:after="0" w:line="240" w:lineRule="auto"/>
              <w:jc w:val="center"/>
              <w:rPr>
                <w:rFonts w:ascii="Arial" w:eastAsia="Arial" w:hAnsi="Arial" w:cs="Arial"/>
                <w:sz w:val="16"/>
                <w:szCs w:val="16"/>
              </w:rPr>
            </w:pPr>
          </w:p>
        </w:tc>
      </w:tr>
      <w:tr w:rsidR="002D6EB4" w:rsidRPr="009A1EF1" w:rsidTr="00FB1899">
        <w:trPr>
          <w:cantSplit/>
          <w:tblHeader/>
        </w:trPr>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162"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67"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Leak Description</w:t>
            </w:r>
          </w:p>
        </w:tc>
        <w:tc>
          <w:tcPr>
            <w:tcW w:w="301"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Hole Size</w:t>
            </w:r>
          </w:p>
        </w:tc>
        <w:tc>
          <w:tcPr>
            <w:tcW w:w="207"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Item Leak Frequency</w:t>
            </w:r>
          </w:p>
        </w:tc>
        <w:tc>
          <w:tcPr>
            <w:tcW w:w="1736" w:type="pct"/>
            <w:gridSpan w:val="10"/>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HC HAZARD RANKING</w:t>
            </w:r>
          </w:p>
        </w:tc>
        <w:tc>
          <w:tcPr>
            <w:tcW w:w="301" w:type="pct"/>
            <w:vMerge/>
          </w:tcPr>
          <w:p w:rsidR="002D6EB4" w:rsidRPr="009A1EF1" w:rsidRDefault="002D6EB4" w:rsidP="002D6EB4">
            <w:pPr>
              <w:spacing w:after="0" w:line="240" w:lineRule="auto"/>
              <w:jc w:val="center"/>
              <w:rPr>
                <w:rFonts w:ascii="Arial" w:eastAsia="Arial" w:hAnsi="Arial" w:cs="Arial"/>
                <w:sz w:val="16"/>
                <w:szCs w:val="16"/>
              </w:rPr>
            </w:pPr>
          </w:p>
        </w:tc>
      </w:tr>
      <w:tr w:rsidR="002D6EB4" w:rsidRPr="009A1EF1" w:rsidTr="00FB1899">
        <w:trPr>
          <w:cantSplit/>
          <w:tblHeader/>
        </w:trPr>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162"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67"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207" w:type="pct"/>
            <w:vMerge/>
          </w:tcPr>
          <w:p w:rsidR="002D6EB4" w:rsidRPr="009A1EF1" w:rsidRDefault="002D6EB4" w:rsidP="002D6EB4">
            <w:pPr>
              <w:spacing w:after="0" w:line="240" w:lineRule="auto"/>
              <w:rPr>
                <w:rFonts w:ascii="Arial" w:eastAsia="Arial" w:hAnsi="Arial" w:cs="Arial"/>
                <w:sz w:val="16"/>
                <w:szCs w:val="16"/>
              </w:rPr>
            </w:pPr>
          </w:p>
        </w:tc>
        <w:tc>
          <w:tcPr>
            <w:tcW w:w="513" w:type="pct"/>
            <w:gridSpan w:val="3"/>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Consequence (Risk Matrix)</w:t>
            </w:r>
          </w:p>
        </w:tc>
        <w:tc>
          <w:tcPr>
            <w:tcW w:w="602" w:type="pct"/>
            <w:gridSpan w:val="2"/>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Rank Criteria</w:t>
            </w:r>
          </w:p>
        </w:tc>
        <w:tc>
          <w:tcPr>
            <w:tcW w:w="103"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Ignition Probability</w:t>
            </w:r>
          </w:p>
        </w:tc>
        <w:tc>
          <w:tcPr>
            <w:tcW w:w="209"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F(unmit)</w:t>
            </w:r>
          </w:p>
        </w:tc>
        <w:tc>
          <w:tcPr>
            <w:tcW w:w="103"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Safety Grade</w:t>
            </w:r>
          </w:p>
        </w:tc>
        <w:tc>
          <w:tcPr>
            <w:tcW w:w="103"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Asset Grade</w:t>
            </w:r>
          </w:p>
        </w:tc>
        <w:tc>
          <w:tcPr>
            <w:tcW w:w="103" w:type="pct"/>
            <w:vMerge w:val="restar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Env. Grade</w:t>
            </w:r>
          </w:p>
        </w:tc>
        <w:tc>
          <w:tcPr>
            <w:tcW w:w="301" w:type="pct"/>
            <w:vMerge/>
          </w:tcPr>
          <w:p w:rsidR="002D6EB4" w:rsidRPr="009A1EF1" w:rsidRDefault="002D6EB4" w:rsidP="002D6EB4">
            <w:pPr>
              <w:spacing w:after="0" w:line="240" w:lineRule="auto"/>
              <w:jc w:val="center"/>
              <w:rPr>
                <w:rFonts w:ascii="Arial" w:eastAsia="Arial" w:hAnsi="Arial" w:cs="Arial"/>
                <w:sz w:val="16"/>
                <w:szCs w:val="16"/>
              </w:rPr>
            </w:pPr>
          </w:p>
        </w:tc>
      </w:tr>
      <w:tr w:rsidR="002D6EB4" w:rsidRPr="009A1EF1" w:rsidTr="00FB1899">
        <w:trPr>
          <w:cantSplit/>
          <w:tblHeader/>
        </w:trPr>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162"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367"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tcPr>
          <w:p w:rsidR="002D6EB4" w:rsidRPr="009A1EF1" w:rsidRDefault="002D6EB4" w:rsidP="002D6EB4">
            <w:pPr>
              <w:spacing w:after="0" w:line="240" w:lineRule="auto"/>
              <w:rPr>
                <w:rFonts w:ascii="Arial" w:eastAsia="Arial" w:hAnsi="Arial" w:cs="Arial"/>
                <w:sz w:val="16"/>
                <w:szCs w:val="16"/>
              </w:rPr>
            </w:pPr>
          </w:p>
        </w:tc>
        <w:tc>
          <w:tcPr>
            <w:tcW w:w="207" w:type="pct"/>
            <w:vMerge/>
          </w:tcPr>
          <w:p w:rsidR="002D6EB4" w:rsidRPr="009A1EF1" w:rsidRDefault="002D6EB4" w:rsidP="002D6EB4">
            <w:pPr>
              <w:spacing w:after="0" w:line="240" w:lineRule="auto"/>
              <w:rPr>
                <w:rFonts w:ascii="Arial" w:eastAsia="Arial" w:hAnsi="Arial" w:cs="Arial"/>
                <w:sz w:val="16"/>
                <w:szCs w:val="16"/>
              </w:rPr>
            </w:pPr>
          </w:p>
        </w:tc>
        <w:tc>
          <w:tcPr>
            <w:tcW w:w="166"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Severity - Safety</w:t>
            </w:r>
          </w:p>
        </w:tc>
        <w:tc>
          <w:tcPr>
            <w:tcW w:w="169"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Severity - Asset</w:t>
            </w:r>
          </w:p>
        </w:tc>
        <w:tc>
          <w:tcPr>
            <w:tcW w:w="178"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Severity - Environment</w:t>
            </w:r>
          </w:p>
        </w:tc>
        <w:tc>
          <w:tcPr>
            <w:tcW w:w="301"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Hazard Rank (Release Rate)</w:t>
            </w:r>
          </w:p>
        </w:tc>
        <w:tc>
          <w:tcPr>
            <w:tcW w:w="301"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Hazard Rank (Occupancy)</w:t>
            </w:r>
          </w:p>
        </w:tc>
        <w:tc>
          <w:tcPr>
            <w:tcW w:w="103" w:type="pct"/>
            <w:vMerge/>
          </w:tcPr>
          <w:p w:rsidR="002D6EB4" w:rsidRPr="009A1EF1" w:rsidRDefault="002D6EB4" w:rsidP="002D6EB4">
            <w:pPr>
              <w:spacing w:after="0" w:line="240" w:lineRule="auto"/>
              <w:jc w:val="center"/>
              <w:rPr>
                <w:rFonts w:ascii="Arial" w:eastAsia="Arial" w:hAnsi="Arial" w:cs="Arial"/>
                <w:sz w:val="16"/>
                <w:szCs w:val="16"/>
              </w:rPr>
            </w:pPr>
          </w:p>
        </w:tc>
        <w:tc>
          <w:tcPr>
            <w:tcW w:w="209" w:type="pct"/>
            <w:vMerge/>
          </w:tcPr>
          <w:p w:rsidR="002D6EB4" w:rsidRPr="009A1EF1" w:rsidRDefault="002D6EB4" w:rsidP="002D6EB4">
            <w:pPr>
              <w:spacing w:after="0" w:line="240" w:lineRule="auto"/>
              <w:jc w:val="center"/>
              <w:rPr>
                <w:rFonts w:ascii="Arial" w:eastAsia="Arial" w:hAnsi="Arial" w:cs="Arial"/>
                <w:sz w:val="16"/>
                <w:szCs w:val="16"/>
              </w:rPr>
            </w:pPr>
          </w:p>
        </w:tc>
        <w:tc>
          <w:tcPr>
            <w:tcW w:w="103" w:type="pct"/>
            <w:vMerge/>
          </w:tcPr>
          <w:p w:rsidR="002D6EB4" w:rsidRPr="009A1EF1" w:rsidRDefault="002D6EB4" w:rsidP="002D6EB4">
            <w:pPr>
              <w:spacing w:after="0" w:line="240" w:lineRule="auto"/>
              <w:jc w:val="center"/>
              <w:rPr>
                <w:rFonts w:ascii="Arial" w:eastAsia="Arial" w:hAnsi="Arial" w:cs="Arial"/>
                <w:sz w:val="16"/>
                <w:szCs w:val="16"/>
              </w:rPr>
            </w:pPr>
          </w:p>
        </w:tc>
        <w:tc>
          <w:tcPr>
            <w:tcW w:w="103" w:type="pct"/>
            <w:vMerge/>
          </w:tcPr>
          <w:p w:rsidR="002D6EB4" w:rsidRPr="009A1EF1" w:rsidRDefault="002D6EB4" w:rsidP="002D6EB4">
            <w:pPr>
              <w:spacing w:after="0" w:line="240" w:lineRule="auto"/>
              <w:jc w:val="center"/>
              <w:rPr>
                <w:rFonts w:ascii="Arial" w:eastAsia="Arial" w:hAnsi="Arial" w:cs="Arial"/>
                <w:sz w:val="16"/>
                <w:szCs w:val="16"/>
              </w:rPr>
            </w:pPr>
          </w:p>
        </w:tc>
        <w:tc>
          <w:tcPr>
            <w:tcW w:w="103" w:type="pct"/>
            <w:vMerge/>
          </w:tcPr>
          <w:p w:rsidR="002D6EB4" w:rsidRPr="009A1EF1" w:rsidRDefault="002D6EB4" w:rsidP="002D6EB4">
            <w:pPr>
              <w:spacing w:after="0" w:line="240" w:lineRule="auto"/>
              <w:jc w:val="center"/>
              <w:rPr>
                <w:rFonts w:ascii="Arial" w:eastAsia="Arial" w:hAnsi="Arial" w:cs="Arial"/>
                <w:sz w:val="16"/>
                <w:szCs w:val="16"/>
              </w:rPr>
            </w:pPr>
          </w:p>
        </w:tc>
        <w:tc>
          <w:tcPr>
            <w:tcW w:w="301" w:type="pct"/>
            <w:vAlign w:val="center"/>
          </w:tcPr>
          <w:p w:rsidR="002D6EB4" w:rsidRPr="009A1EF1" w:rsidRDefault="002D6EB4" w:rsidP="002D6EB4">
            <w:pPr>
              <w:keepNext/>
              <w:keepLines/>
              <w:spacing w:before="60" w:after="60" w:line="240" w:lineRule="auto"/>
              <w:jc w:val="center"/>
              <w:rPr>
                <w:rFonts w:ascii="Arial" w:eastAsia="Arial" w:hAnsi="Arial" w:cs="Arial"/>
                <w:sz w:val="16"/>
                <w:szCs w:val="16"/>
              </w:rPr>
            </w:pPr>
            <w:r w:rsidRPr="009A1EF1">
              <w:rPr>
                <w:rFonts w:ascii="Arial" w:eastAsia="Arial" w:hAnsi="Arial" w:cs="Arial"/>
                <w:sz w:val="16"/>
                <w:szCs w:val="16"/>
              </w:rPr>
              <w:t>Selected Grade</w:t>
            </w:r>
          </w:p>
        </w:tc>
      </w:tr>
      <w:tr w:rsidR="002D6EB4" w:rsidRPr="009A1EF1" w:rsidTr="00FB1899">
        <w:tc>
          <w:tcPr>
            <w:tcW w:w="107"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6.</w:t>
            </w:r>
          </w:p>
        </w:tc>
        <w:tc>
          <w:tcPr>
            <w:tcW w:w="215"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Zone 6</w:t>
            </w:r>
          </w:p>
        </w:tc>
        <w:tc>
          <w:tcPr>
            <w:tcW w:w="472"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Gas Plant - Process Area</w:t>
            </w:r>
          </w:p>
        </w:tc>
        <w:tc>
          <w:tcPr>
            <w:tcW w:w="231" w:type="pct"/>
            <w:vMerge w:val="restart"/>
          </w:tcPr>
          <w:p w:rsidR="002D6EB4" w:rsidRPr="009A1EF1" w:rsidRDefault="002D6EB4" w:rsidP="002D6EB4">
            <w:pPr>
              <w:spacing w:before="60" w:after="60" w:line="240" w:lineRule="auto"/>
              <w:rPr>
                <w:rFonts w:ascii="Arial" w:eastAsia="Arial" w:hAnsi="Arial" w:cs="Arial"/>
                <w:b/>
                <w:sz w:val="16"/>
                <w:szCs w:val="16"/>
              </w:rPr>
            </w:pPr>
            <w:r w:rsidRPr="009A1EF1">
              <w:rPr>
                <w:rFonts w:ascii="Arial" w:eastAsia="Arial" w:hAnsi="Arial" w:cs="Arial"/>
                <w:b/>
                <w:sz w:val="16"/>
                <w:szCs w:val="16"/>
              </w:rPr>
              <w:t>H - Hydrocarbon</w:t>
            </w:r>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Z5-1</w:t>
            </w:r>
            <w:bookmarkStart w:id="36" w:name="_GoBack"/>
            <w:bookmarkEnd w:id="36"/>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C-104</w:t>
            </w:r>
          </w:p>
        </w:tc>
        <w:tc>
          <w:tcPr>
            <w:tcW w:w="162"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1E-1</w:t>
            </w:r>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Comb. Gas</w:t>
            </w:r>
          </w:p>
        </w:tc>
        <w:tc>
          <w:tcPr>
            <w:tcW w:w="36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Small Leak of HP Gas from Export Gas Compressor</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5 mm</w:t>
            </w:r>
          </w:p>
        </w:tc>
        <w:tc>
          <w:tcPr>
            <w:tcW w:w="20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9.2E-02/yr</w:t>
            </w:r>
          </w:p>
        </w:tc>
        <w:tc>
          <w:tcPr>
            <w:tcW w:w="166"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16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178"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&lt;1 kg/sec</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&lt;=50%</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0.01</w:t>
            </w:r>
          </w:p>
        </w:tc>
        <w:tc>
          <w:tcPr>
            <w:tcW w:w="20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4.60E-04/yr</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A</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301" w:type="pct"/>
            <w:vMerge w:val="restart"/>
            <w:shd w:val="clear" w:color="auto" w:fill="FF0000"/>
          </w:tcPr>
          <w:p w:rsidR="002D6EB4" w:rsidRPr="009A1EF1" w:rsidRDefault="002D6EB4" w:rsidP="002D6EB4">
            <w:pPr>
              <w:spacing w:before="60" w:after="60" w:line="240" w:lineRule="auto"/>
              <w:rPr>
                <w:rFonts w:ascii="Arial" w:eastAsia="Arial" w:hAnsi="Arial" w:cs="Arial"/>
                <w:b/>
                <w:sz w:val="16"/>
                <w:szCs w:val="16"/>
              </w:rPr>
            </w:pPr>
            <w:r w:rsidRPr="009A1EF1">
              <w:rPr>
                <w:rFonts w:ascii="Arial" w:eastAsia="Arial" w:hAnsi="Arial" w:cs="Arial"/>
                <w:b/>
                <w:sz w:val="16"/>
                <w:szCs w:val="16"/>
              </w:rPr>
              <w:t>A</w:t>
            </w:r>
          </w:p>
        </w:tc>
      </w:tr>
      <w:tr w:rsidR="002D6EB4" w:rsidRPr="009A1EF1" w:rsidTr="00FB1899">
        <w:tc>
          <w:tcPr>
            <w:tcW w:w="107" w:type="pct"/>
            <w:vMerge/>
          </w:tcPr>
          <w:p w:rsidR="002D6EB4" w:rsidRPr="009A1EF1" w:rsidRDefault="002D6EB4" w:rsidP="002D6EB4">
            <w:pPr>
              <w:spacing w:after="0" w:line="240" w:lineRule="auto"/>
              <w:rPr>
                <w:rFonts w:ascii="Arial" w:eastAsia="Arial" w:hAnsi="Arial" w:cs="Arial"/>
                <w:b/>
                <w:sz w:val="16"/>
                <w:szCs w:val="16"/>
              </w:rPr>
            </w:pPr>
          </w:p>
        </w:tc>
        <w:tc>
          <w:tcPr>
            <w:tcW w:w="215" w:type="pct"/>
            <w:vMerge/>
          </w:tcPr>
          <w:p w:rsidR="002D6EB4" w:rsidRPr="009A1EF1" w:rsidRDefault="002D6EB4" w:rsidP="002D6EB4">
            <w:pPr>
              <w:spacing w:after="0" w:line="240" w:lineRule="auto"/>
              <w:rPr>
                <w:rFonts w:ascii="Arial" w:eastAsia="Arial" w:hAnsi="Arial" w:cs="Arial"/>
                <w:b/>
                <w:sz w:val="16"/>
                <w:szCs w:val="16"/>
              </w:rPr>
            </w:pPr>
          </w:p>
        </w:tc>
        <w:tc>
          <w:tcPr>
            <w:tcW w:w="472" w:type="pct"/>
            <w:vMerge/>
          </w:tcPr>
          <w:p w:rsidR="002D6EB4" w:rsidRPr="009A1EF1" w:rsidRDefault="002D6EB4" w:rsidP="002D6EB4">
            <w:pPr>
              <w:spacing w:after="0" w:line="240" w:lineRule="auto"/>
              <w:rPr>
                <w:rFonts w:ascii="Arial" w:eastAsia="Arial" w:hAnsi="Arial" w:cs="Arial"/>
                <w:b/>
                <w:sz w:val="16"/>
                <w:szCs w:val="16"/>
              </w:rPr>
            </w:pPr>
          </w:p>
        </w:tc>
        <w:tc>
          <w:tcPr>
            <w:tcW w:w="231"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162"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36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Large Leak of HP Gas from Export Gas Compressor</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25 mm</w:t>
            </w:r>
          </w:p>
        </w:tc>
        <w:tc>
          <w:tcPr>
            <w:tcW w:w="20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8.0E-03/yr</w:t>
            </w:r>
          </w:p>
        </w:tc>
        <w:tc>
          <w:tcPr>
            <w:tcW w:w="166"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4</w:t>
            </w:r>
          </w:p>
        </w:tc>
        <w:tc>
          <w:tcPr>
            <w:tcW w:w="16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178"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1 to 50 kg/sec</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&lt;=50%</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0.07</w:t>
            </w:r>
          </w:p>
        </w:tc>
        <w:tc>
          <w:tcPr>
            <w:tcW w:w="20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2.80E-04/yr</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C</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B</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301" w:type="pct"/>
            <w:vMerge/>
          </w:tcPr>
          <w:p w:rsidR="002D6EB4" w:rsidRPr="009A1EF1" w:rsidRDefault="002D6EB4" w:rsidP="002D6EB4">
            <w:pPr>
              <w:spacing w:after="0" w:line="240" w:lineRule="auto"/>
              <w:rPr>
                <w:rFonts w:ascii="Arial" w:eastAsia="Arial" w:hAnsi="Arial" w:cs="Arial"/>
                <w:sz w:val="16"/>
                <w:szCs w:val="16"/>
              </w:rPr>
            </w:pPr>
          </w:p>
        </w:tc>
      </w:tr>
      <w:tr w:rsidR="002D6EB4" w:rsidRPr="009A1EF1" w:rsidTr="00FB1899">
        <w:tc>
          <w:tcPr>
            <w:tcW w:w="107" w:type="pct"/>
            <w:vMerge/>
          </w:tcPr>
          <w:p w:rsidR="002D6EB4" w:rsidRPr="009A1EF1" w:rsidRDefault="002D6EB4" w:rsidP="002D6EB4">
            <w:pPr>
              <w:spacing w:after="0" w:line="240" w:lineRule="auto"/>
              <w:rPr>
                <w:rFonts w:ascii="Arial" w:eastAsia="Arial" w:hAnsi="Arial" w:cs="Arial"/>
                <w:sz w:val="16"/>
                <w:szCs w:val="16"/>
              </w:rPr>
            </w:pPr>
          </w:p>
        </w:tc>
        <w:tc>
          <w:tcPr>
            <w:tcW w:w="215" w:type="pct"/>
            <w:vMerge/>
          </w:tcPr>
          <w:p w:rsidR="002D6EB4" w:rsidRPr="009A1EF1" w:rsidRDefault="002D6EB4" w:rsidP="002D6EB4">
            <w:pPr>
              <w:spacing w:after="0" w:line="240" w:lineRule="auto"/>
              <w:rPr>
                <w:rFonts w:ascii="Arial" w:eastAsia="Arial" w:hAnsi="Arial" w:cs="Arial"/>
                <w:sz w:val="16"/>
                <w:szCs w:val="16"/>
              </w:rPr>
            </w:pPr>
          </w:p>
        </w:tc>
        <w:tc>
          <w:tcPr>
            <w:tcW w:w="472" w:type="pct"/>
            <w:vMerge/>
          </w:tcPr>
          <w:p w:rsidR="002D6EB4" w:rsidRPr="009A1EF1" w:rsidRDefault="002D6EB4" w:rsidP="002D6EB4">
            <w:pPr>
              <w:spacing w:after="0" w:line="240" w:lineRule="auto"/>
              <w:rPr>
                <w:rFonts w:ascii="Arial" w:eastAsia="Arial" w:hAnsi="Arial" w:cs="Arial"/>
                <w:sz w:val="16"/>
                <w:szCs w:val="16"/>
              </w:rPr>
            </w:pPr>
          </w:p>
        </w:tc>
        <w:tc>
          <w:tcPr>
            <w:tcW w:w="231" w:type="pct"/>
            <w:vMerge/>
          </w:tcPr>
          <w:p w:rsidR="002D6EB4" w:rsidRPr="009A1EF1" w:rsidRDefault="002D6EB4" w:rsidP="002D6EB4">
            <w:pPr>
              <w:spacing w:after="0" w:line="240" w:lineRule="auto"/>
              <w:rPr>
                <w:rFonts w:ascii="Arial" w:eastAsia="Arial" w:hAnsi="Arial" w:cs="Arial"/>
                <w:sz w:val="16"/>
                <w:szCs w:val="16"/>
              </w:rPr>
            </w:pPr>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Z5-2</w:t>
            </w:r>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P-103</w:t>
            </w:r>
          </w:p>
        </w:tc>
        <w:tc>
          <w:tcPr>
            <w:tcW w:w="162"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WH</w:t>
            </w:r>
          </w:p>
        </w:tc>
        <w:tc>
          <w:tcPr>
            <w:tcW w:w="301" w:type="pct"/>
            <w:vMerge w:val="restar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Liquid HC</w:t>
            </w:r>
          </w:p>
        </w:tc>
        <w:tc>
          <w:tcPr>
            <w:tcW w:w="367" w:type="pct"/>
          </w:tcPr>
          <w:p w:rsidR="002D6EB4" w:rsidRPr="009A1EF1" w:rsidRDefault="002D6EB4" w:rsidP="002D6EB4">
            <w:pPr>
              <w:spacing w:before="60" w:after="60" w:line="240" w:lineRule="auto"/>
              <w:rPr>
                <w:rFonts w:ascii="Arial" w:eastAsia="Arial" w:hAnsi="Arial" w:cs="Arial"/>
                <w:sz w:val="16"/>
                <w:szCs w:val="16"/>
              </w:rPr>
            </w:pP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5 mm</w:t>
            </w:r>
          </w:p>
        </w:tc>
        <w:tc>
          <w:tcPr>
            <w:tcW w:w="20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2.8E-03/yr</w:t>
            </w:r>
          </w:p>
        </w:tc>
        <w:tc>
          <w:tcPr>
            <w:tcW w:w="166"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4</w:t>
            </w:r>
          </w:p>
        </w:tc>
        <w:tc>
          <w:tcPr>
            <w:tcW w:w="16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w:t>
            </w:r>
          </w:p>
        </w:tc>
        <w:tc>
          <w:tcPr>
            <w:tcW w:w="178"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5</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1 to 50 kg/sec</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&lt;=50%</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0.07</w:t>
            </w:r>
          </w:p>
        </w:tc>
        <w:tc>
          <w:tcPr>
            <w:tcW w:w="20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9.66E-05/yr</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None</w:t>
            </w:r>
          </w:p>
        </w:tc>
        <w:tc>
          <w:tcPr>
            <w:tcW w:w="301" w:type="pct"/>
            <w:vMerge w:val="restart"/>
            <w:shd w:val="clear" w:color="auto" w:fill="FF6820"/>
          </w:tcPr>
          <w:p w:rsidR="002D6EB4" w:rsidRPr="009A1EF1" w:rsidRDefault="002D6EB4" w:rsidP="002D6EB4">
            <w:pPr>
              <w:spacing w:before="60" w:after="60" w:line="240" w:lineRule="auto"/>
              <w:rPr>
                <w:rFonts w:ascii="Arial" w:eastAsia="Arial" w:hAnsi="Arial" w:cs="Arial"/>
                <w:b/>
                <w:sz w:val="16"/>
                <w:szCs w:val="16"/>
              </w:rPr>
            </w:pPr>
            <w:r w:rsidRPr="009A1EF1">
              <w:rPr>
                <w:rFonts w:ascii="Arial" w:eastAsia="Arial" w:hAnsi="Arial" w:cs="Arial"/>
                <w:b/>
                <w:sz w:val="16"/>
                <w:szCs w:val="16"/>
              </w:rPr>
              <w:t>B</w:t>
            </w:r>
          </w:p>
        </w:tc>
      </w:tr>
      <w:tr w:rsidR="002D6EB4" w:rsidRPr="009A1EF1" w:rsidTr="00FB1899">
        <w:tc>
          <w:tcPr>
            <w:tcW w:w="107" w:type="pct"/>
            <w:vMerge/>
          </w:tcPr>
          <w:p w:rsidR="002D6EB4" w:rsidRPr="009A1EF1" w:rsidRDefault="002D6EB4" w:rsidP="002D6EB4">
            <w:pPr>
              <w:spacing w:after="0" w:line="240" w:lineRule="auto"/>
              <w:rPr>
                <w:rFonts w:ascii="Arial" w:eastAsia="Arial" w:hAnsi="Arial" w:cs="Arial"/>
                <w:b/>
                <w:sz w:val="16"/>
                <w:szCs w:val="16"/>
              </w:rPr>
            </w:pPr>
          </w:p>
        </w:tc>
        <w:tc>
          <w:tcPr>
            <w:tcW w:w="215" w:type="pct"/>
            <w:vMerge/>
          </w:tcPr>
          <w:p w:rsidR="002D6EB4" w:rsidRPr="009A1EF1" w:rsidRDefault="002D6EB4" w:rsidP="002D6EB4">
            <w:pPr>
              <w:spacing w:after="0" w:line="240" w:lineRule="auto"/>
              <w:rPr>
                <w:rFonts w:ascii="Arial" w:eastAsia="Arial" w:hAnsi="Arial" w:cs="Arial"/>
                <w:b/>
                <w:sz w:val="16"/>
                <w:szCs w:val="16"/>
              </w:rPr>
            </w:pPr>
          </w:p>
        </w:tc>
        <w:tc>
          <w:tcPr>
            <w:tcW w:w="472" w:type="pct"/>
            <w:vMerge/>
          </w:tcPr>
          <w:p w:rsidR="002D6EB4" w:rsidRPr="009A1EF1" w:rsidRDefault="002D6EB4" w:rsidP="002D6EB4">
            <w:pPr>
              <w:spacing w:after="0" w:line="240" w:lineRule="auto"/>
              <w:rPr>
                <w:rFonts w:ascii="Arial" w:eastAsia="Arial" w:hAnsi="Arial" w:cs="Arial"/>
                <w:b/>
                <w:sz w:val="16"/>
                <w:szCs w:val="16"/>
              </w:rPr>
            </w:pPr>
          </w:p>
        </w:tc>
        <w:tc>
          <w:tcPr>
            <w:tcW w:w="231"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162" w:type="pct"/>
            <w:vMerge/>
          </w:tcPr>
          <w:p w:rsidR="002D6EB4" w:rsidRPr="009A1EF1" w:rsidRDefault="002D6EB4" w:rsidP="002D6EB4">
            <w:pPr>
              <w:spacing w:after="0" w:line="240" w:lineRule="auto"/>
              <w:rPr>
                <w:rFonts w:ascii="Arial" w:eastAsia="Arial" w:hAnsi="Arial" w:cs="Arial"/>
                <w:b/>
                <w:sz w:val="16"/>
                <w:szCs w:val="16"/>
              </w:rPr>
            </w:pPr>
          </w:p>
        </w:tc>
        <w:tc>
          <w:tcPr>
            <w:tcW w:w="301" w:type="pct"/>
            <w:vMerge/>
          </w:tcPr>
          <w:p w:rsidR="002D6EB4" w:rsidRPr="009A1EF1" w:rsidRDefault="002D6EB4" w:rsidP="002D6EB4">
            <w:pPr>
              <w:spacing w:after="0" w:line="240" w:lineRule="auto"/>
              <w:rPr>
                <w:rFonts w:ascii="Arial" w:eastAsia="Arial" w:hAnsi="Arial" w:cs="Arial"/>
                <w:b/>
                <w:sz w:val="16"/>
                <w:szCs w:val="16"/>
              </w:rPr>
            </w:pPr>
          </w:p>
        </w:tc>
        <w:tc>
          <w:tcPr>
            <w:tcW w:w="36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 xml:space="preserve">Leak of Stabalized Liquid From </w:t>
            </w:r>
            <w:r w:rsidRPr="009A1EF1">
              <w:rPr>
                <w:rFonts w:ascii="Arial" w:eastAsia="Arial" w:hAnsi="Arial" w:cs="Arial"/>
                <w:sz w:val="16"/>
                <w:szCs w:val="16"/>
              </w:rPr>
              <w:lastRenderedPageBreak/>
              <w:t>Export Pump</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lastRenderedPageBreak/>
              <w:t>25 mm</w:t>
            </w:r>
          </w:p>
        </w:tc>
        <w:tc>
          <w:tcPr>
            <w:tcW w:w="207"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2.4E-04/yr</w:t>
            </w:r>
          </w:p>
        </w:tc>
        <w:tc>
          <w:tcPr>
            <w:tcW w:w="166"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5</w:t>
            </w:r>
          </w:p>
        </w:tc>
        <w:tc>
          <w:tcPr>
            <w:tcW w:w="16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4</w:t>
            </w:r>
          </w:p>
        </w:tc>
        <w:tc>
          <w:tcPr>
            <w:tcW w:w="178"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6</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&gt;50 kg/sec</w:t>
            </w:r>
          </w:p>
        </w:tc>
        <w:tc>
          <w:tcPr>
            <w:tcW w:w="301"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&lt;=50%</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0.30</w:t>
            </w:r>
          </w:p>
        </w:tc>
        <w:tc>
          <w:tcPr>
            <w:tcW w:w="209"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3.60E-05/yr</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C</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B</w:t>
            </w:r>
          </w:p>
        </w:tc>
        <w:tc>
          <w:tcPr>
            <w:tcW w:w="103" w:type="pct"/>
          </w:tcPr>
          <w:p w:rsidR="002D6EB4" w:rsidRPr="009A1EF1" w:rsidRDefault="002D6EB4" w:rsidP="002D6EB4">
            <w:pPr>
              <w:spacing w:before="60" w:after="60" w:line="240" w:lineRule="auto"/>
              <w:rPr>
                <w:rFonts w:ascii="Arial" w:eastAsia="Arial" w:hAnsi="Arial" w:cs="Arial"/>
                <w:sz w:val="16"/>
                <w:szCs w:val="16"/>
              </w:rPr>
            </w:pPr>
            <w:r w:rsidRPr="009A1EF1">
              <w:rPr>
                <w:rFonts w:ascii="Arial" w:eastAsia="Arial" w:hAnsi="Arial" w:cs="Arial"/>
                <w:sz w:val="16"/>
                <w:szCs w:val="16"/>
              </w:rPr>
              <w:t>B</w:t>
            </w:r>
          </w:p>
        </w:tc>
        <w:tc>
          <w:tcPr>
            <w:tcW w:w="301" w:type="pct"/>
            <w:vMerge/>
          </w:tcPr>
          <w:p w:rsidR="002D6EB4" w:rsidRPr="009A1EF1" w:rsidRDefault="002D6EB4" w:rsidP="002D6EB4">
            <w:pPr>
              <w:spacing w:after="0" w:line="240" w:lineRule="auto"/>
              <w:rPr>
                <w:rFonts w:ascii="Arial" w:eastAsia="Arial" w:hAnsi="Arial" w:cs="Arial"/>
                <w:sz w:val="16"/>
                <w:szCs w:val="16"/>
              </w:rPr>
            </w:pPr>
          </w:p>
        </w:tc>
      </w:tr>
      <w:tr w:rsidR="002D6EB4" w:rsidRPr="002D6EB4" w:rsidTr="00FB1899">
        <w:tc>
          <w:tcPr>
            <w:tcW w:w="107" w:type="pct"/>
            <w:vMerge/>
          </w:tcPr>
          <w:p w:rsidR="002D6EB4" w:rsidRPr="002D6EB4" w:rsidRDefault="002D6EB4" w:rsidP="002D6EB4">
            <w:pPr>
              <w:spacing w:after="0" w:line="240" w:lineRule="auto"/>
              <w:rPr>
                <w:rFonts w:ascii="Arial" w:eastAsia="Arial" w:hAnsi="Arial" w:cs="Arial"/>
                <w:sz w:val="16"/>
                <w:szCs w:val="24"/>
              </w:rPr>
            </w:pPr>
          </w:p>
        </w:tc>
        <w:tc>
          <w:tcPr>
            <w:tcW w:w="215" w:type="pct"/>
            <w:vMerge/>
          </w:tcPr>
          <w:p w:rsidR="002D6EB4" w:rsidRPr="002D6EB4" w:rsidRDefault="002D6EB4" w:rsidP="002D6EB4">
            <w:pPr>
              <w:spacing w:after="0" w:line="240" w:lineRule="auto"/>
              <w:rPr>
                <w:rFonts w:ascii="Arial" w:eastAsia="Arial" w:hAnsi="Arial" w:cs="Arial"/>
                <w:sz w:val="16"/>
                <w:szCs w:val="24"/>
              </w:rPr>
            </w:pPr>
          </w:p>
        </w:tc>
        <w:tc>
          <w:tcPr>
            <w:tcW w:w="472" w:type="pct"/>
            <w:vMerge/>
          </w:tcPr>
          <w:p w:rsidR="002D6EB4" w:rsidRPr="002D6EB4" w:rsidRDefault="002D6EB4" w:rsidP="002D6EB4">
            <w:pPr>
              <w:spacing w:after="0" w:line="240" w:lineRule="auto"/>
              <w:rPr>
                <w:rFonts w:ascii="Arial" w:eastAsia="Arial" w:hAnsi="Arial" w:cs="Arial"/>
                <w:sz w:val="16"/>
                <w:szCs w:val="24"/>
              </w:rPr>
            </w:pPr>
          </w:p>
        </w:tc>
        <w:tc>
          <w:tcPr>
            <w:tcW w:w="231" w:type="pct"/>
            <w:vMerge/>
          </w:tcPr>
          <w:p w:rsidR="002D6EB4" w:rsidRPr="002D6EB4" w:rsidRDefault="002D6EB4" w:rsidP="002D6EB4">
            <w:pPr>
              <w:spacing w:after="0" w:line="240" w:lineRule="auto"/>
              <w:rPr>
                <w:rFonts w:ascii="Arial" w:eastAsia="Arial" w:hAnsi="Arial" w:cs="Arial"/>
                <w:sz w:val="16"/>
                <w:szCs w:val="24"/>
              </w:rPr>
            </w:pPr>
          </w:p>
        </w:tc>
        <w:tc>
          <w:tcPr>
            <w:tcW w:w="301" w:type="pct"/>
            <w:vMerge w:val="restar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Z5-3</w:t>
            </w:r>
          </w:p>
        </w:tc>
        <w:tc>
          <w:tcPr>
            <w:tcW w:w="301" w:type="pct"/>
            <w:vMerge w:val="restar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V-101</w:t>
            </w:r>
          </w:p>
        </w:tc>
        <w:tc>
          <w:tcPr>
            <w:tcW w:w="162" w:type="pct"/>
            <w:vMerge w:val="restar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SV</w:t>
            </w:r>
          </w:p>
        </w:tc>
        <w:tc>
          <w:tcPr>
            <w:tcW w:w="301" w:type="pct"/>
            <w:vMerge w:val="restar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Comb. Gas</w:t>
            </w:r>
          </w:p>
        </w:tc>
        <w:tc>
          <w:tcPr>
            <w:tcW w:w="367"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Leak of HP Gas from High Pressure Separator</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5 mm</w:t>
            </w:r>
          </w:p>
        </w:tc>
        <w:tc>
          <w:tcPr>
            <w:tcW w:w="207"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9.2E-04/yr</w:t>
            </w:r>
          </w:p>
        </w:tc>
        <w:tc>
          <w:tcPr>
            <w:tcW w:w="166"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4</w:t>
            </w:r>
          </w:p>
        </w:tc>
        <w:tc>
          <w:tcPr>
            <w:tcW w:w="169"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4</w:t>
            </w:r>
          </w:p>
        </w:tc>
        <w:tc>
          <w:tcPr>
            <w:tcW w:w="178"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2</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1 to 50 kg/sec</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&lt;=50%</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0.07</w:t>
            </w:r>
          </w:p>
        </w:tc>
        <w:tc>
          <w:tcPr>
            <w:tcW w:w="209"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3.22E-05/yr</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None</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B</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None</w:t>
            </w:r>
          </w:p>
        </w:tc>
        <w:tc>
          <w:tcPr>
            <w:tcW w:w="301" w:type="pct"/>
            <w:vMerge w:val="restart"/>
            <w:shd w:val="clear" w:color="auto" w:fill="FF6820"/>
          </w:tcPr>
          <w:p w:rsidR="002D6EB4" w:rsidRPr="002D6EB4" w:rsidRDefault="002D6EB4" w:rsidP="002D6EB4">
            <w:pPr>
              <w:spacing w:before="60" w:after="60" w:line="240" w:lineRule="auto"/>
              <w:rPr>
                <w:rFonts w:ascii="Arial" w:eastAsia="Arial" w:hAnsi="Arial" w:cs="Arial"/>
                <w:b/>
                <w:sz w:val="16"/>
                <w:szCs w:val="24"/>
              </w:rPr>
            </w:pPr>
            <w:r w:rsidRPr="002D6EB4">
              <w:rPr>
                <w:rFonts w:ascii="Arial" w:eastAsia="Arial" w:hAnsi="Arial" w:cs="Arial"/>
                <w:b/>
                <w:sz w:val="16"/>
                <w:szCs w:val="24"/>
              </w:rPr>
              <w:t>B</w:t>
            </w:r>
          </w:p>
        </w:tc>
      </w:tr>
      <w:tr w:rsidR="002D6EB4" w:rsidRPr="002D6EB4" w:rsidTr="00FB1899">
        <w:tc>
          <w:tcPr>
            <w:tcW w:w="107" w:type="pct"/>
            <w:vMerge/>
          </w:tcPr>
          <w:p w:rsidR="002D6EB4" w:rsidRPr="002D6EB4" w:rsidRDefault="002D6EB4" w:rsidP="002D6EB4">
            <w:pPr>
              <w:spacing w:after="0" w:line="240" w:lineRule="auto"/>
              <w:rPr>
                <w:rFonts w:ascii="Arial" w:eastAsia="Arial" w:hAnsi="Arial" w:cs="Arial"/>
                <w:b/>
                <w:sz w:val="16"/>
                <w:szCs w:val="24"/>
              </w:rPr>
            </w:pPr>
          </w:p>
        </w:tc>
        <w:tc>
          <w:tcPr>
            <w:tcW w:w="215" w:type="pct"/>
            <w:vMerge/>
          </w:tcPr>
          <w:p w:rsidR="002D6EB4" w:rsidRPr="002D6EB4" w:rsidRDefault="002D6EB4" w:rsidP="002D6EB4">
            <w:pPr>
              <w:spacing w:after="0" w:line="240" w:lineRule="auto"/>
              <w:rPr>
                <w:rFonts w:ascii="Arial" w:eastAsia="Arial" w:hAnsi="Arial" w:cs="Arial"/>
                <w:b/>
                <w:sz w:val="16"/>
                <w:szCs w:val="24"/>
              </w:rPr>
            </w:pPr>
          </w:p>
        </w:tc>
        <w:tc>
          <w:tcPr>
            <w:tcW w:w="472" w:type="pct"/>
            <w:vMerge/>
          </w:tcPr>
          <w:p w:rsidR="002D6EB4" w:rsidRPr="002D6EB4" w:rsidRDefault="002D6EB4" w:rsidP="002D6EB4">
            <w:pPr>
              <w:spacing w:after="0" w:line="240" w:lineRule="auto"/>
              <w:rPr>
                <w:rFonts w:ascii="Arial" w:eastAsia="Arial" w:hAnsi="Arial" w:cs="Arial"/>
                <w:b/>
                <w:sz w:val="16"/>
                <w:szCs w:val="24"/>
              </w:rPr>
            </w:pPr>
          </w:p>
        </w:tc>
        <w:tc>
          <w:tcPr>
            <w:tcW w:w="231" w:type="pct"/>
            <w:vMerge/>
          </w:tcPr>
          <w:p w:rsidR="002D6EB4" w:rsidRPr="002D6EB4" w:rsidRDefault="002D6EB4" w:rsidP="002D6EB4">
            <w:pPr>
              <w:spacing w:after="0" w:line="240" w:lineRule="auto"/>
              <w:rPr>
                <w:rFonts w:ascii="Arial" w:eastAsia="Arial" w:hAnsi="Arial" w:cs="Arial"/>
                <w:b/>
                <w:sz w:val="16"/>
                <w:szCs w:val="24"/>
              </w:rPr>
            </w:pPr>
          </w:p>
        </w:tc>
        <w:tc>
          <w:tcPr>
            <w:tcW w:w="301" w:type="pct"/>
            <w:vMerge/>
          </w:tcPr>
          <w:p w:rsidR="002D6EB4" w:rsidRPr="002D6EB4" w:rsidRDefault="002D6EB4" w:rsidP="002D6EB4">
            <w:pPr>
              <w:spacing w:after="0" w:line="240" w:lineRule="auto"/>
              <w:rPr>
                <w:rFonts w:ascii="Arial" w:eastAsia="Arial" w:hAnsi="Arial" w:cs="Arial"/>
                <w:b/>
                <w:sz w:val="16"/>
                <w:szCs w:val="24"/>
              </w:rPr>
            </w:pPr>
          </w:p>
        </w:tc>
        <w:tc>
          <w:tcPr>
            <w:tcW w:w="301" w:type="pct"/>
            <w:vMerge/>
          </w:tcPr>
          <w:p w:rsidR="002D6EB4" w:rsidRPr="002D6EB4" w:rsidRDefault="002D6EB4" w:rsidP="002D6EB4">
            <w:pPr>
              <w:spacing w:after="0" w:line="240" w:lineRule="auto"/>
              <w:rPr>
                <w:rFonts w:ascii="Arial" w:eastAsia="Arial" w:hAnsi="Arial" w:cs="Arial"/>
                <w:b/>
                <w:sz w:val="16"/>
                <w:szCs w:val="24"/>
              </w:rPr>
            </w:pPr>
          </w:p>
        </w:tc>
        <w:tc>
          <w:tcPr>
            <w:tcW w:w="162" w:type="pct"/>
            <w:vMerge/>
          </w:tcPr>
          <w:p w:rsidR="002D6EB4" w:rsidRPr="002D6EB4" w:rsidRDefault="002D6EB4" w:rsidP="002D6EB4">
            <w:pPr>
              <w:spacing w:after="0" w:line="240" w:lineRule="auto"/>
              <w:rPr>
                <w:rFonts w:ascii="Arial" w:eastAsia="Arial" w:hAnsi="Arial" w:cs="Arial"/>
                <w:b/>
                <w:sz w:val="16"/>
                <w:szCs w:val="24"/>
              </w:rPr>
            </w:pPr>
          </w:p>
        </w:tc>
        <w:tc>
          <w:tcPr>
            <w:tcW w:w="301" w:type="pct"/>
            <w:vMerge/>
          </w:tcPr>
          <w:p w:rsidR="002D6EB4" w:rsidRPr="002D6EB4" w:rsidRDefault="002D6EB4" w:rsidP="002D6EB4">
            <w:pPr>
              <w:spacing w:after="0" w:line="240" w:lineRule="auto"/>
              <w:rPr>
                <w:rFonts w:ascii="Arial" w:eastAsia="Arial" w:hAnsi="Arial" w:cs="Arial"/>
                <w:b/>
                <w:sz w:val="16"/>
                <w:szCs w:val="24"/>
              </w:rPr>
            </w:pPr>
          </w:p>
        </w:tc>
        <w:tc>
          <w:tcPr>
            <w:tcW w:w="367" w:type="pct"/>
          </w:tcPr>
          <w:p w:rsidR="002D6EB4" w:rsidRPr="002D6EB4" w:rsidRDefault="002D6EB4" w:rsidP="002D6EB4">
            <w:pPr>
              <w:spacing w:before="60" w:after="60" w:line="240" w:lineRule="auto"/>
              <w:rPr>
                <w:rFonts w:ascii="Arial" w:eastAsia="Arial" w:hAnsi="Arial" w:cs="Arial"/>
                <w:sz w:val="16"/>
                <w:szCs w:val="24"/>
              </w:rPr>
            </w:pP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25 mm</w:t>
            </w:r>
          </w:p>
        </w:tc>
        <w:tc>
          <w:tcPr>
            <w:tcW w:w="207"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8.0E-05/yr</w:t>
            </w:r>
          </w:p>
        </w:tc>
        <w:tc>
          <w:tcPr>
            <w:tcW w:w="166"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5</w:t>
            </w:r>
          </w:p>
        </w:tc>
        <w:tc>
          <w:tcPr>
            <w:tcW w:w="169"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4</w:t>
            </w:r>
          </w:p>
        </w:tc>
        <w:tc>
          <w:tcPr>
            <w:tcW w:w="178"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2</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&gt;50 kg/sec</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&lt;=100%</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0.30</w:t>
            </w:r>
          </w:p>
        </w:tc>
        <w:tc>
          <w:tcPr>
            <w:tcW w:w="209"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2.40E-05/yr</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C</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C</w:t>
            </w:r>
          </w:p>
        </w:tc>
        <w:tc>
          <w:tcPr>
            <w:tcW w:w="103"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None</w:t>
            </w:r>
          </w:p>
        </w:tc>
        <w:tc>
          <w:tcPr>
            <w:tcW w:w="301" w:type="pct"/>
            <w:vMerge/>
          </w:tcPr>
          <w:p w:rsidR="002D6EB4" w:rsidRPr="002D6EB4" w:rsidRDefault="002D6EB4" w:rsidP="002D6EB4">
            <w:pPr>
              <w:spacing w:after="0" w:line="240" w:lineRule="auto"/>
              <w:rPr>
                <w:rFonts w:ascii="Arial" w:eastAsia="Arial" w:hAnsi="Arial" w:cs="Arial"/>
                <w:sz w:val="16"/>
                <w:szCs w:val="24"/>
              </w:rPr>
            </w:pPr>
          </w:p>
        </w:tc>
      </w:tr>
      <w:tr w:rsidR="002D6EB4" w:rsidRPr="002D6EB4" w:rsidTr="00FB1899">
        <w:tc>
          <w:tcPr>
            <w:tcW w:w="107" w:type="pct"/>
            <w:vMerge/>
          </w:tcPr>
          <w:p w:rsidR="002D6EB4" w:rsidRPr="002D6EB4" w:rsidRDefault="002D6EB4" w:rsidP="002D6EB4">
            <w:pPr>
              <w:spacing w:after="0" w:line="240" w:lineRule="auto"/>
              <w:rPr>
                <w:rFonts w:ascii="Arial" w:eastAsia="Arial" w:hAnsi="Arial" w:cs="Arial"/>
                <w:sz w:val="16"/>
                <w:szCs w:val="24"/>
              </w:rPr>
            </w:pPr>
          </w:p>
        </w:tc>
        <w:tc>
          <w:tcPr>
            <w:tcW w:w="215" w:type="pct"/>
            <w:vMerge/>
          </w:tcPr>
          <w:p w:rsidR="002D6EB4" w:rsidRPr="002D6EB4" w:rsidRDefault="002D6EB4" w:rsidP="002D6EB4">
            <w:pPr>
              <w:spacing w:after="0" w:line="240" w:lineRule="auto"/>
              <w:rPr>
                <w:rFonts w:ascii="Arial" w:eastAsia="Arial" w:hAnsi="Arial" w:cs="Arial"/>
                <w:sz w:val="16"/>
                <w:szCs w:val="24"/>
              </w:rPr>
            </w:pPr>
          </w:p>
        </w:tc>
        <w:tc>
          <w:tcPr>
            <w:tcW w:w="472" w:type="pct"/>
            <w:vMerge/>
          </w:tcPr>
          <w:p w:rsidR="002D6EB4" w:rsidRPr="002D6EB4" w:rsidRDefault="002D6EB4" w:rsidP="002D6EB4">
            <w:pPr>
              <w:spacing w:after="0" w:line="240" w:lineRule="auto"/>
              <w:rPr>
                <w:rFonts w:ascii="Arial" w:eastAsia="Arial" w:hAnsi="Arial" w:cs="Arial"/>
                <w:sz w:val="16"/>
                <w:szCs w:val="24"/>
              </w:rPr>
            </w:pPr>
          </w:p>
        </w:tc>
        <w:tc>
          <w:tcPr>
            <w:tcW w:w="231" w:type="pct"/>
            <w:vMerge/>
          </w:tcPr>
          <w:p w:rsidR="002D6EB4" w:rsidRPr="002D6EB4" w:rsidRDefault="002D6EB4" w:rsidP="002D6EB4">
            <w:pPr>
              <w:spacing w:after="0" w:line="240" w:lineRule="auto"/>
              <w:rPr>
                <w:rFonts w:ascii="Arial" w:eastAsia="Arial" w:hAnsi="Arial" w:cs="Arial"/>
                <w:sz w:val="16"/>
                <w:szCs w:val="24"/>
              </w:rPr>
            </w:pPr>
          </w:p>
        </w:tc>
        <w:tc>
          <w:tcPr>
            <w:tcW w:w="301" w:type="pct"/>
            <w:vMerge/>
          </w:tcPr>
          <w:p w:rsidR="002D6EB4" w:rsidRPr="002D6EB4" w:rsidRDefault="002D6EB4" w:rsidP="002D6EB4">
            <w:pPr>
              <w:spacing w:after="0" w:line="240" w:lineRule="auto"/>
              <w:rPr>
                <w:rFonts w:ascii="Arial" w:eastAsia="Arial" w:hAnsi="Arial" w:cs="Arial"/>
                <w:sz w:val="16"/>
                <w:szCs w:val="24"/>
              </w:rPr>
            </w:pP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V-102</w:t>
            </w:r>
          </w:p>
        </w:tc>
        <w:tc>
          <w:tcPr>
            <w:tcW w:w="162"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SV</w:t>
            </w:r>
          </w:p>
        </w:tc>
        <w:tc>
          <w:tcPr>
            <w:tcW w:w="301"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Comb. Gas</w:t>
            </w:r>
          </w:p>
        </w:tc>
        <w:tc>
          <w:tcPr>
            <w:tcW w:w="367" w:type="pct"/>
          </w:tcPr>
          <w:p w:rsidR="002D6EB4" w:rsidRPr="002D6EB4" w:rsidRDefault="002D6EB4" w:rsidP="002D6EB4">
            <w:pPr>
              <w:spacing w:before="60" w:after="60" w:line="240" w:lineRule="auto"/>
              <w:rPr>
                <w:rFonts w:ascii="Arial" w:eastAsia="Arial" w:hAnsi="Arial" w:cs="Arial"/>
                <w:sz w:val="16"/>
                <w:szCs w:val="24"/>
              </w:rPr>
            </w:pPr>
            <w:r w:rsidRPr="002D6EB4">
              <w:rPr>
                <w:rFonts w:ascii="Arial" w:eastAsia="Arial" w:hAnsi="Arial" w:cs="Arial"/>
                <w:sz w:val="16"/>
                <w:szCs w:val="24"/>
              </w:rPr>
              <w:t>Leak of LP Gas from Low Pressure Separator</w:t>
            </w:r>
          </w:p>
        </w:tc>
        <w:tc>
          <w:tcPr>
            <w:tcW w:w="301" w:type="pct"/>
          </w:tcPr>
          <w:p w:rsidR="002D6EB4" w:rsidRPr="002D6EB4" w:rsidRDefault="002D6EB4" w:rsidP="002D6EB4">
            <w:pPr>
              <w:spacing w:before="60" w:after="60" w:line="240" w:lineRule="auto"/>
              <w:rPr>
                <w:rFonts w:ascii="Arial" w:eastAsia="Arial" w:hAnsi="Arial" w:cs="Arial"/>
                <w:sz w:val="16"/>
                <w:szCs w:val="24"/>
              </w:rPr>
            </w:pPr>
          </w:p>
        </w:tc>
        <w:tc>
          <w:tcPr>
            <w:tcW w:w="207" w:type="pct"/>
          </w:tcPr>
          <w:p w:rsidR="002D6EB4" w:rsidRPr="002D6EB4" w:rsidRDefault="002D6EB4" w:rsidP="002D6EB4">
            <w:pPr>
              <w:spacing w:before="60" w:after="60" w:line="240" w:lineRule="auto"/>
              <w:rPr>
                <w:rFonts w:ascii="Arial" w:eastAsia="Arial" w:hAnsi="Arial" w:cs="Arial"/>
                <w:sz w:val="16"/>
                <w:szCs w:val="24"/>
              </w:rPr>
            </w:pPr>
          </w:p>
        </w:tc>
        <w:tc>
          <w:tcPr>
            <w:tcW w:w="166" w:type="pct"/>
          </w:tcPr>
          <w:p w:rsidR="002D6EB4" w:rsidRPr="002D6EB4" w:rsidRDefault="002D6EB4" w:rsidP="002D6EB4">
            <w:pPr>
              <w:spacing w:before="60" w:after="60" w:line="240" w:lineRule="auto"/>
              <w:rPr>
                <w:rFonts w:ascii="Arial" w:eastAsia="Arial" w:hAnsi="Arial" w:cs="Arial"/>
                <w:sz w:val="16"/>
                <w:szCs w:val="24"/>
              </w:rPr>
            </w:pPr>
          </w:p>
        </w:tc>
        <w:tc>
          <w:tcPr>
            <w:tcW w:w="169" w:type="pct"/>
          </w:tcPr>
          <w:p w:rsidR="002D6EB4" w:rsidRPr="002D6EB4" w:rsidRDefault="002D6EB4" w:rsidP="002D6EB4">
            <w:pPr>
              <w:spacing w:before="60" w:after="60" w:line="240" w:lineRule="auto"/>
              <w:rPr>
                <w:rFonts w:ascii="Arial" w:eastAsia="Arial" w:hAnsi="Arial" w:cs="Arial"/>
                <w:sz w:val="16"/>
                <w:szCs w:val="24"/>
              </w:rPr>
            </w:pPr>
          </w:p>
        </w:tc>
        <w:tc>
          <w:tcPr>
            <w:tcW w:w="178" w:type="pct"/>
          </w:tcPr>
          <w:p w:rsidR="002D6EB4" w:rsidRPr="002D6EB4" w:rsidRDefault="002D6EB4" w:rsidP="002D6EB4">
            <w:pPr>
              <w:spacing w:before="60" w:after="60" w:line="240" w:lineRule="auto"/>
              <w:rPr>
                <w:rFonts w:ascii="Arial" w:eastAsia="Arial" w:hAnsi="Arial" w:cs="Arial"/>
                <w:sz w:val="16"/>
                <w:szCs w:val="24"/>
              </w:rPr>
            </w:pPr>
          </w:p>
        </w:tc>
        <w:tc>
          <w:tcPr>
            <w:tcW w:w="301" w:type="pct"/>
          </w:tcPr>
          <w:p w:rsidR="002D6EB4" w:rsidRPr="002D6EB4" w:rsidRDefault="002D6EB4" w:rsidP="002D6EB4">
            <w:pPr>
              <w:spacing w:before="60" w:after="60" w:line="240" w:lineRule="auto"/>
              <w:rPr>
                <w:rFonts w:ascii="Arial" w:eastAsia="Arial" w:hAnsi="Arial" w:cs="Arial"/>
                <w:sz w:val="16"/>
                <w:szCs w:val="24"/>
              </w:rPr>
            </w:pPr>
          </w:p>
        </w:tc>
        <w:tc>
          <w:tcPr>
            <w:tcW w:w="301" w:type="pct"/>
          </w:tcPr>
          <w:p w:rsidR="002D6EB4" w:rsidRPr="002D6EB4" w:rsidRDefault="002D6EB4" w:rsidP="002D6EB4">
            <w:pPr>
              <w:spacing w:before="60" w:after="60" w:line="240" w:lineRule="auto"/>
              <w:rPr>
                <w:rFonts w:ascii="Arial" w:eastAsia="Arial" w:hAnsi="Arial" w:cs="Arial"/>
                <w:sz w:val="16"/>
                <w:szCs w:val="24"/>
              </w:rPr>
            </w:pPr>
          </w:p>
        </w:tc>
        <w:tc>
          <w:tcPr>
            <w:tcW w:w="103" w:type="pct"/>
          </w:tcPr>
          <w:p w:rsidR="002D6EB4" w:rsidRPr="002D6EB4" w:rsidRDefault="002D6EB4" w:rsidP="002D6EB4">
            <w:pPr>
              <w:spacing w:before="60" w:after="60" w:line="240" w:lineRule="auto"/>
              <w:rPr>
                <w:rFonts w:ascii="Arial" w:eastAsia="Arial" w:hAnsi="Arial" w:cs="Arial"/>
                <w:sz w:val="16"/>
                <w:szCs w:val="24"/>
              </w:rPr>
            </w:pPr>
          </w:p>
        </w:tc>
        <w:tc>
          <w:tcPr>
            <w:tcW w:w="209" w:type="pct"/>
          </w:tcPr>
          <w:p w:rsidR="002D6EB4" w:rsidRPr="002D6EB4" w:rsidRDefault="002D6EB4" w:rsidP="002D6EB4">
            <w:pPr>
              <w:spacing w:before="60" w:after="60" w:line="240" w:lineRule="auto"/>
              <w:rPr>
                <w:rFonts w:ascii="Arial" w:eastAsia="Arial" w:hAnsi="Arial" w:cs="Arial"/>
                <w:sz w:val="16"/>
                <w:szCs w:val="24"/>
              </w:rPr>
            </w:pPr>
          </w:p>
        </w:tc>
        <w:tc>
          <w:tcPr>
            <w:tcW w:w="103" w:type="pct"/>
          </w:tcPr>
          <w:p w:rsidR="002D6EB4" w:rsidRPr="002D6EB4" w:rsidRDefault="002D6EB4" w:rsidP="002D6EB4">
            <w:pPr>
              <w:spacing w:before="60" w:after="60" w:line="240" w:lineRule="auto"/>
              <w:rPr>
                <w:rFonts w:ascii="Arial" w:eastAsia="Arial" w:hAnsi="Arial" w:cs="Arial"/>
                <w:sz w:val="16"/>
                <w:szCs w:val="24"/>
              </w:rPr>
            </w:pPr>
          </w:p>
        </w:tc>
        <w:tc>
          <w:tcPr>
            <w:tcW w:w="103" w:type="pct"/>
          </w:tcPr>
          <w:p w:rsidR="002D6EB4" w:rsidRPr="002D6EB4" w:rsidRDefault="002D6EB4" w:rsidP="002D6EB4">
            <w:pPr>
              <w:spacing w:before="60" w:after="60" w:line="240" w:lineRule="auto"/>
              <w:rPr>
                <w:rFonts w:ascii="Arial" w:eastAsia="Arial" w:hAnsi="Arial" w:cs="Arial"/>
                <w:sz w:val="16"/>
                <w:szCs w:val="24"/>
              </w:rPr>
            </w:pPr>
          </w:p>
        </w:tc>
        <w:tc>
          <w:tcPr>
            <w:tcW w:w="103" w:type="pct"/>
          </w:tcPr>
          <w:p w:rsidR="002D6EB4" w:rsidRPr="002D6EB4" w:rsidRDefault="002D6EB4" w:rsidP="002D6EB4">
            <w:pPr>
              <w:spacing w:before="60" w:after="60" w:line="240" w:lineRule="auto"/>
              <w:rPr>
                <w:rFonts w:ascii="Arial" w:eastAsia="Arial" w:hAnsi="Arial" w:cs="Arial"/>
                <w:sz w:val="16"/>
                <w:szCs w:val="24"/>
              </w:rPr>
            </w:pPr>
          </w:p>
        </w:tc>
        <w:tc>
          <w:tcPr>
            <w:tcW w:w="301" w:type="pct"/>
            <w:vMerge/>
          </w:tcPr>
          <w:p w:rsidR="002D6EB4" w:rsidRPr="002D6EB4" w:rsidRDefault="002D6EB4" w:rsidP="002D6EB4">
            <w:pPr>
              <w:spacing w:after="0" w:line="240" w:lineRule="auto"/>
              <w:rPr>
                <w:rFonts w:ascii="Arial" w:eastAsia="Arial" w:hAnsi="Arial" w:cs="Arial"/>
                <w:sz w:val="16"/>
                <w:szCs w:val="24"/>
              </w:rPr>
            </w:pPr>
          </w:p>
        </w:tc>
      </w:tr>
    </w:tbl>
    <w:p w:rsidR="00681EFB" w:rsidRDefault="00681EFB" w:rsidP="009A4FEF"/>
    <w:p w:rsidR="002D6EB4" w:rsidRDefault="002D6EB4" w:rsidP="009A4FEF"/>
    <w:p w:rsidR="002D6EB4" w:rsidRDefault="002D6EB4" w:rsidP="009A4FEF">
      <w:pPr>
        <w:sectPr w:rsidR="002D6EB4" w:rsidSect="009A1EF1">
          <w:pgSz w:w="15840" w:h="12240" w:orient="landscape" w:code="1"/>
          <w:pgMar w:top="1440" w:right="1440" w:bottom="1440" w:left="1440" w:header="720" w:footer="720" w:gutter="0"/>
          <w:cols w:space="720"/>
          <w:docGrid w:linePitch="360"/>
        </w:sectPr>
      </w:pPr>
    </w:p>
    <w:p w:rsidR="006E50D5" w:rsidRPr="0022507C" w:rsidRDefault="006E50D5" w:rsidP="006E50D5">
      <w:pPr>
        <w:tabs>
          <w:tab w:val="num" w:pos="576"/>
        </w:tabs>
        <w:rPr>
          <w:b/>
          <w:bCs/>
          <w:i/>
          <w:iCs/>
        </w:rPr>
      </w:pPr>
      <w:r>
        <w:rPr>
          <w:b/>
          <w:bCs/>
          <w:i/>
          <w:iCs/>
        </w:rPr>
        <w:lastRenderedPageBreak/>
        <w:t>FGS Zone Grading</w:t>
      </w:r>
    </w:p>
    <w:p w:rsidR="00DE28F8" w:rsidRPr="00893E2A" w:rsidRDefault="009A1EF1" w:rsidP="00893E2A">
      <w:r>
        <w:rPr>
          <w:noProof/>
          <w:lang w:eastAsia="zh-CN"/>
        </w:rPr>
        <w:drawing>
          <wp:anchor distT="0" distB="0" distL="114300" distR="114300" simplePos="0" relativeHeight="251662336" behindDoc="0" locked="0" layoutInCell="1" allowOverlap="1" wp14:anchorId="5FA959E3" wp14:editId="7EEA3626">
            <wp:simplePos x="0" y="0"/>
            <wp:positionH relativeFrom="margin">
              <wp:posOffset>-166564</wp:posOffset>
            </wp:positionH>
            <wp:positionV relativeFrom="margin">
              <wp:posOffset>1158837</wp:posOffset>
            </wp:positionV>
            <wp:extent cx="6403637" cy="4948265"/>
            <wp:effectExtent l="0" t="0" r="0" b="0"/>
            <wp:wrapNone/>
            <wp:docPr id="19" name="Picture 2" descr="Area Gr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Grading.jpg"/>
                    <pic:cNvPicPr/>
                  </pic:nvPicPr>
                  <pic:blipFill>
                    <a:blip r:embed="rId10" cstate="print"/>
                    <a:stretch>
                      <a:fillRect/>
                    </a:stretch>
                  </pic:blipFill>
                  <pic:spPr>
                    <a:xfrm>
                      <a:off x="0" y="0"/>
                      <a:ext cx="6410464" cy="4953540"/>
                    </a:xfrm>
                    <a:prstGeom prst="rect">
                      <a:avLst/>
                    </a:prstGeom>
                  </pic:spPr>
                </pic:pic>
              </a:graphicData>
            </a:graphic>
            <wp14:sizeRelH relativeFrom="margin">
              <wp14:pctWidth>0</wp14:pctWidth>
            </wp14:sizeRelH>
            <wp14:sizeRelV relativeFrom="margin">
              <wp14:pctHeight>0</wp14:pctHeight>
            </wp14:sizeRelV>
          </wp:anchor>
        </w:drawing>
      </w:r>
    </w:p>
    <w:p w:rsidR="00E346EF" w:rsidRDefault="00E346EF" w:rsidP="00DE28F8"/>
    <w:p w:rsidR="00681EFB" w:rsidRDefault="00681EFB">
      <w:pPr>
        <w:sectPr w:rsidR="00681EFB" w:rsidSect="009A1EF1">
          <w:pgSz w:w="12240" w:h="15840"/>
          <w:pgMar w:top="1440" w:right="1440" w:bottom="1440" w:left="1440" w:header="720" w:footer="720" w:gutter="0"/>
          <w:cols w:space="720"/>
          <w:docGrid w:linePitch="360"/>
        </w:sectPr>
      </w:pPr>
    </w:p>
    <w:p w:rsidR="008C4A38" w:rsidRDefault="008C4A38" w:rsidP="008C4A38">
      <w:pPr>
        <w:pStyle w:val="Heading1"/>
      </w:pPr>
      <w:bookmarkStart w:id="37" w:name="_Ref294605109"/>
      <w:bookmarkStart w:id="38" w:name="_Toc295223953"/>
      <w:r>
        <w:lastRenderedPageBreak/>
        <w:t xml:space="preserve">Appendix </w:t>
      </w:r>
      <w:r w:rsidR="008245A8">
        <w:t>C</w:t>
      </w:r>
      <w:r>
        <w:t xml:space="preserve"> – </w:t>
      </w:r>
      <w:r w:rsidR="008F05FF">
        <w:t>Design Basis Consequence Modeling Results</w:t>
      </w:r>
      <w:bookmarkEnd w:id="37"/>
      <w:bookmarkEnd w:id="38"/>
    </w:p>
    <w:p w:rsidR="008C4A38" w:rsidRDefault="008C4A38" w:rsidP="008C4A38">
      <w:r>
        <w:t xml:space="preserve">The following </w:t>
      </w:r>
      <w:r w:rsidR="008F05FF">
        <w:t>figures show</w:t>
      </w:r>
      <w:r>
        <w:t xml:space="preserve"> typical </w:t>
      </w:r>
      <w:r w:rsidR="008F05FF">
        <w:t>results</w:t>
      </w:r>
      <w:r>
        <w:t xml:space="preserve"> of </w:t>
      </w:r>
      <w:r w:rsidR="008F05FF">
        <w:t>design basis consequence modeling</w:t>
      </w:r>
      <w:r>
        <w:t>.</w:t>
      </w:r>
    </w:p>
    <w:p w:rsidR="00CD36AE" w:rsidRDefault="00CD36AE" w:rsidP="004A74EE">
      <w:pPr>
        <w:jc w:val="center"/>
      </w:pPr>
      <w:r>
        <w:rPr>
          <w:noProof/>
          <w:lang w:eastAsia="zh-CN"/>
        </w:rPr>
        <w:drawing>
          <wp:inline distT="0" distB="0" distL="0" distR="0">
            <wp:extent cx="4303458" cy="18762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4310412" cy="1879320"/>
                    </a:xfrm>
                    <a:prstGeom prst="rect">
                      <a:avLst/>
                    </a:prstGeom>
                    <a:noFill/>
                    <a:ln w="9525">
                      <a:noFill/>
                      <a:miter lim="800000"/>
                      <a:headEnd/>
                      <a:tailEnd/>
                    </a:ln>
                  </pic:spPr>
                </pic:pic>
              </a:graphicData>
            </a:graphic>
          </wp:inline>
        </w:drawing>
      </w:r>
    </w:p>
    <w:p w:rsidR="00CD36AE" w:rsidRDefault="00CD36AE" w:rsidP="004A74EE">
      <w:pPr>
        <w:jc w:val="center"/>
      </w:pPr>
      <w:r>
        <w:rPr>
          <w:noProof/>
          <w:lang w:eastAsia="zh-CN"/>
        </w:rPr>
        <w:drawing>
          <wp:inline distT="0" distB="0" distL="0" distR="0">
            <wp:extent cx="4296660" cy="18817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311431" cy="1888247"/>
                    </a:xfrm>
                    <a:prstGeom prst="rect">
                      <a:avLst/>
                    </a:prstGeom>
                    <a:noFill/>
                    <a:ln w="9525">
                      <a:noFill/>
                      <a:miter lim="800000"/>
                      <a:headEnd/>
                      <a:tailEnd/>
                    </a:ln>
                  </pic:spPr>
                </pic:pic>
              </a:graphicData>
            </a:graphic>
          </wp:inline>
        </w:drawing>
      </w:r>
    </w:p>
    <w:p w:rsidR="004A74EE" w:rsidRPr="00A71214" w:rsidRDefault="004A74EE" w:rsidP="004A74EE">
      <w:pPr>
        <w:jc w:val="center"/>
      </w:pPr>
      <w:r w:rsidRPr="00A75E0A">
        <w:rPr>
          <w:noProof/>
          <w:lang w:eastAsia="zh-CN"/>
        </w:rPr>
        <w:drawing>
          <wp:inline distT="0" distB="0" distL="0" distR="0" wp14:anchorId="4CED22DC" wp14:editId="405F1DE6">
            <wp:extent cx="2869161" cy="24511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5343" cy="2456382"/>
                    </a:xfrm>
                    <a:prstGeom prst="rect">
                      <a:avLst/>
                    </a:prstGeom>
                  </pic:spPr>
                </pic:pic>
              </a:graphicData>
            </a:graphic>
          </wp:inline>
        </w:drawing>
      </w:r>
      <w:r>
        <w:rPr>
          <w:noProof/>
        </w:rPr>
      </w:r>
      <w:r>
        <w:pict>
          <v:group id="Group 7" o:spid="_x0000_s1027" style="width:240.15pt;height:190pt;mso-position-horizontal-relative:char;mso-position-vertical-relative:line" coordsize="30497,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9953;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">
              <v:imagedata r:id="rId14" o:title=""/>
              <v:path arrowok="t"/>
            </v:shape>
            <v:rect id="Rectangle 10" o:spid="_x0000_s1029" style="position:absolute;left:19067;width:11430;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" fillcolor="white [3212]" stroked="f"/>
            <w10:wrap type="none"/>
            <w10:anchorlock/>
          </v:group>
        </w:pict>
      </w:r>
    </w:p>
    <w:p w:rsidR="00CA6D49" w:rsidRDefault="00CA6D49">
      <w:r>
        <w:br w:type="page"/>
      </w:r>
    </w:p>
    <w:p w:rsidR="00CA6D49" w:rsidRDefault="00CA6D49" w:rsidP="00CA6D49">
      <w:pPr>
        <w:pStyle w:val="Heading1"/>
      </w:pPr>
      <w:bookmarkStart w:id="39" w:name="_Ref294605135"/>
      <w:bookmarkStart w:id="40" w:name="_Toc295223954"/>
      <w:r>
        <w:lastRenderedPageBreak/>
        <w:t xml:space="preserve">Appendix </w:t>
      </w:r>
      <w:r w:rsidR="008245A8">
        <w:t>D</w:t>
      </w:r>
      <w:r>
        <w:t xml:space="preserve"> – Typical Fire and Gas Mapping Results</w:t>
      </w:r>
      <w:bookmarkEnd w:id="39"/>
      <w:bookmarkEnd w:id="40"/>
    </w:p>
    <w:p w:rsidR="006E50D5" w:rsidRDefault="006E50D5" w:rsidP="006E50D5">
      <w:pPr>
        <w:tabs>
          <w:tab w:val="num" w:pos="576"/>
        </w:tabs>
        <w:rPr>
          <w:b/>
          <w:bCs/>
          <w:i/>
          <w:iCs/>
        </w:rPr>
      </w:pPr>
      <w:r>
        <w:rPr>
          <w:b/>
          <w:bCs/>
          <w:i/>
          <w:iCs/>
        </w:rPr>
        <w:t>Geographic Fire Coverage</w:t>
      </w:r>
    </w:p>
    <w:p w:rsidR="009A1EF1" w:rsidRDefault="009A1EF1" w:rsidP="009A1EF1">
      <w:pPr>
        <w:tabs>
          <w:tab w:val="num" w:pos="576"/>
        </w:tabs>
        <w:jc w:val="center"/>
        <w:rPr>
          <w:b/>
          <w:bCs/>
          <w:i/>
          <w:iCs/>
        </w:rPr>
      </w:pPr>
      <w:r>
        <w:rPr>
          <w:noProof/>
          <w:lang w:eastAsia="zh-CN"/>
        </w:rPr>
        <w:drawing>
          <wp:inline distT="0" distB="0" distL="0" distR="0" wp14:anchorId="1D209115" wp14:editId="056A8655">
            <wp:extent cx="4578985" cy="3408045"/>
            <wp:effectExtent l="0" t="0" r="0" b="1905"/>
            <wp:docPr id="6" name="Picture 6" descr="Sample FGS Deliverable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ple FGS Deliverables_Page_06"/>
                    <pic:cNvPicPr>
                      <a:picLocks noChangeAspect="1" noChangeArrowheads="1"/>
                    </pic:cNvPicPr>
                  </pic:nvPicPr>
                  <pic:blipFill>
                    <a:blip r:embed="rId15" cstate="print">
                      <a:extLst>
                        <a:ext uri="{28A0092B-C50C-407E-A947-70E740481C1C}">
                          <a14:useLocalDpi xmlns:a14="http://schemas.microsoft.com/office/drawing/2010/main" val="0"/>
                        </a:ext>
                      </a:extLst>
                    </a:blip>
                    <a:srcRect l="14697" t="29393" r="9926" b="27046"/>
                    <a:stretch>
                      <a:fillRect/>
                    </a:stretch>
                  </pic:blipFill>
                  <pic:spPr bwMode="auto">
                    <a:xfrm>
                      <a:off x="0" y="0"/>
                      <a:ext cx="4578985" cy="3408045"/>
                    </a:xfrm>
                    <a:prstGeom prst="rect">
                      <a:avLst/>
                    </a:prstGeom>
                    <a:noFill/>
                    <a:ln>
                      <a:noFill/>
                    </a:ln>
                  </pic:spPr>
                </pic:pic>
              </a:graphicData>
            </a:graphic>
          </wp:inline>
        </w:drawing>
      </w:r>
    </w:p>
    <w:p w:rsidR="009A1EF1" w:rsidRPr="0022507C" w:rsidRDefault="009A1EF1" w:rsidP="009A1EF1">
      <w:pPr>
        <w:tabs>
          <w:tab w:val="num" w:pos="576"/>
        </w:tabs>
        <w:jc w:val="center"/>
        <w:rPr>
          <w:b/>
          <w:bCs/>
          <w:i/>
          <w:iCs/>
        </w:rPr>
      </w:pPr>
      <w:r w:rsidRPr="00735D3E">
        <w:rPr>
          <w:noProof/>
          <w:lang w:eastAsia="zh-CN"/>
        </w:rPr>
        <w:drawing>
          <wp:inline distT="0" distB="0" distL="0" distR="0" wp14:anchorId="002CE2BD" wp14:editId="55032DD9">
            <wp:extent cx="5263492" cy="352425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6">
                      <a:extLst>
                        <a:ext uri="{28A0092B-C50C-407E-A947-70E740481C1C}">
                          <a14:useLocalDpi xmlns:a14="http://schemas.microsoft.com/office/drawing/2010/main"/>
                        </a:ext>
                      </a:extLst>
                    </a:blip>
                    <a:stretch>
                      <a:fillRect/>
                    </a:stretch>
                  </pic:blipFill>
                  <pic:spPr>
                    <a:xfrm>
                      <a:off x="0" y="0"/>
                      <a:ext cx="5278967" cy="3534611"/>
                    </a:xfrm>
                    <a:prstGeom prst="rect">
                      <a:avLst/>
                    </a:prstGeom>
                  </pic:spPr>
                </pic:pic>
              </a:graphicData>
            </a:graphic>
          </wp:inline>
        </w:drawing>
      </w:r>
    </w:p>
    <w:p w:rsidR="006E50D5" w:rsidRPr="0022507C" w:rsidRDefault="006E50D5" w:rsidP="009A1EF1">
      <w:pPr>
        <w:keepNext/>
        <w:tabs>
          <w:tab w:val="num" w:pos="576"/>
        </w:tabs>
        <w:rPr>
          <w:b/>
          <w:bCs/>
          <w:i/>
          <w:iCs/>
        </w:rPr>
      </w:pPr>
      <w:r>
        <w:rPr>
          <w:b/>
          <w:bCs/>
          <w:i/>
          <w:iCs/>
        </w:rPr>
        <w:lastRenderedPageBreak/>
        <w:t>Gas Coverage</w:t>
      </w:r>
      <w:r w:rsidR="009A1EF1">
        <w:rPr>
          <w:b/>
          <w:bCs/>
          <w:i/>
          <w:iCs/>
        </w:rPr>
        <w:t xml:space="preserve"> – Scenario and Geographic</w:t>
      </w:r>
    </w:p>
    <w:p w:rsidR="00CA6D49" w:rsidRDefault="009A1EF1" w:rsidP="009A1EF1">
      <w:pPr>
        <w:jc w:val="center"/>
      </w:pPr>
      <w:r w:rsidRPr="002E0211">
        <w:rPr>
          <w:noProof/>
          <w:lang w:eastAsia="zh-CN"/>
        </w:rPr>
        <w:drawing>
          <wp:inline distT="0" distB="0" distL="0" distR="0" wp14:anchorId="48103C06" wp14:editId="31DB8580">
            <wp:extent cx="4191283" cy="4001531"/>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15477" cy="4024629"/>
                    </a:xfrm>
                    <a:prstGeom prst="rect">
                      <a:avLst/>
                    </a:prstGeom>
                  </pic:spPr>
                </pic:pic>
              </a:graphicData>
            </a:graphic>
          </wp:inline>
        </w:drawing>
      </w:r>
    </w:p>
    <w:p w:rsidR="009A1EF1" w:rsidRDefault="009A1EF1" w:rsidP="009A1EF1">
      <w:pPr>
        <w:jc w:val="center"/>
      </w:pPr>
      <w:r>
        <w:rPr>
          <w:noProof/>
          <w:lang w:eastAsia="zh-CN"/>
        </w:rPr>
        <w:drawing>
          <wp:inline distT="0" distB="0" distL="0" distR="0" wp14:anchorId="161584C7" wp14:editId="5293774C">
            <wp:extent cx="4585970" cy="3442970"/>
            <wp:effectExtent l="0" t="0" r="5080" b="5080"/>
            <wp:docPr id="7" name="Picture 7" descr="Sample FGS Deliverable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ple FGS Deliverables_Page_07"/>
                    <pic:cNvPicPr>
                      <a:picLocks noChangeAspect="1" noChangeArrowheads="1"/>
                    </pic:cNvPicPr>
                  </pic:nvPicPr>
                  <pic:blipFill>
                    <a:blip r:embed="rId18" cstate="print">
                      <a:extLst>
                        <a:ext uri="{28A0092B-C50C-407E-A947-70E740481C1C}">
                          <a14:useLocalDpi xmlns:a14="http://schemas.microsoft.com/office/drawing/2010/main" val="0"/>
                        </a:ext>
                      </a:extLst>
                    </a:blip>
                    <a:srcRect l="14708" t="18036" r="11903" b="39403"/>
                    <a:stretch>
                      <a:fillRect/>
                    </a:stretch>
                  </pic:blipFill>
                  <pic:spPr bwMode="auto">
                    <a:xfrm>
                      <a:off x="0" y="0"/>
                      <a:ext cx="4585970" cy="3442970"/>
                    </a:xfrm>
                    <a:prstGeom prst="rect">
                      <a:avLst/>
                    </a:prstGeom>
                    <a:noFill/>
                    <a:ln>
                      <a:noFill/>
                    </a:ln>
                  </pic:spPr>
                </pic:pic>
              </a:graphicData>
            </a:graphic>
          </wp:inline>
        </w:drawing>
      </w:r>
    </w:p>
    <w:p w:rsidR="00DE28F8" w:rsidRDefault="00DE28F8">
      <w:pPr>
        <w:sectPr w:rsidR="00DE28F8" w:rsidSect="00AC7D5D">
          <w:footerReference w:type="default" r:id="rId19"/>
          <w:pgSz w:w="12240" w:h="15840"/>
          <w:pgMar w:top="1440" w:right="1440" w:bottom="1440" w:left="1440" w:header="720" w:footer="720" w:gutter="0"/>
          <w:cols w:space="720"/>
          <w:docGrid w:linePitch="360"/>
        </w:sectPr>
      </w:pPr>
    </w:p>
    <w:p w:rsidR="008245A8" w:rsidRPr="00537154" w:rsidRDefault="00537154" w:rsidP="00537154">
      <w:pPr>
        <w:rPr>
          <w:b/>
          <w:i/>
        </w:rPr>
      </w:pPr>
      <w:r w:rsidRPr="00537154">
        <w:rPr>
          <w:b/>
          <w:i/>
        </w:rPr>
        <w:lastRenderedPageBreak/>
        <w:t>Typical Detector List</w:t>
      </w:r>
    </w:p>
    <w:p w:rsidR="00BB2093" w:rsidRDefault="00730C01" w:rsidP="00730C01">
      <w:r>
        <w:t>The following figure presents a typical fire and gas detector list.</w:t>
      </w:r>
    </w:p>
    <w:tbl>
      <w:tblPr>
        <w:tblW w:w="5000" w:type="pct"/>
        <w:tblBorders>
          <w:top w:val="single" w:sz="12" w:space="0" w:color="336699"/>
          <w:bottom w:val="single" w:sz="12" w:space="0" w:color="336699"/>
          <w:insideH w:val="single" w:sz="6" w:space="0" w:color="336699"/>
        </w:tblBorders>
        <w:shd w:val="clear" w:color="auto" w:fill="F3F3F3"/>
        <w:tblCellMar>
          <w:top w:w="29" w:type="dxa"/>
          <w:left w:w="29" w:type="dxa"/>
          <w:bottom w:w="29" w:type="dxa"/>
          <w:right w:w="29" w:type="dxa"/>
        </w:tblCellMar>
        <w:tblLook w:val="04A0" w:firstRow="1" w:lastRow="0" w:firstColumn="1" w:lastColumn="0" w:noHBand="0" w:noVBand="1"/>
      </w:tblPr>
      <w:tblGrid>
        <w:gridCol w:w="1665"/>
        <w:gridCol w:w="601"/>
        <w:gridCol w:w="798"/>
        <w:gridCol w:w="798"/>
        <w:gridCol w:w="733"/>
        <w:gridCol w:w="667"/>
        <w:gridCol w:w="817"/>
        <w:gridCol w:w="3339"/>
      </w:tblGrid>
      <w:tr w:rsidR="00B44C41" w:rsidRPr="00FE0962" w:rsidTr="00B44C41">
        <w:trPr>
          <w:cantSplit/>
          <w:tblHeader/>
        </w:trPr>
        <w:tc>
          <w:tcPr>
            <w:tcW w:w="910" w:type="pct"/>
            <w:shd w:val="clear" w:color="auto" w:fill="F3F3F3"/>
            <w:vAlign w:val="center"/>
          </w:tcPr>
          <w:p w:rsidR="00617E56" w:rsidRPr="00FE0962" w:rsidRDefault="00617E56" w:rsidP="00617E56">
            <w:pPr>
              <w:spacing w:after="0" w:line="240" w:lineRule="auto"/>
              <w:jc w:val="center"/>
              <w:rPr>
                <w:rFonts w:eastAsia="Calibri" w:cs="Times New Roman"/>
                <w:b/>
                <w:noProof/>
                <w:sz w:val="16"/>
                <w:szCs w:val="16"/>
              </w:rPr>
            </w:pPr>
            <w:r w:rsidRPr="00FE0962">
              <w:rPr>
                <w:rFonts w:eastAsia="Calibri" w:cs="Times New Roman"/>
                <w:b/>
                <w:noProof/>
                <w:sz w:val="16"/>
                <w:szCs w:val="16"/>
              </w:rPr>
              <w:t>Detector Type</w:t>
            </w:r>
          </w:p>
        </w:tc>
        <w:tc>
          <w:tcPr>
            <w:tcW w:w="345" w:type="pct"/>
            <w:shd w:val="clear" w:color="auto" w:fill="F3F3F3"/>
            <w:vAlign w:val="center"/>
          </w:tcPr>
          <w:p w:rsidR="00617E56" w:rsidRPr="00FE0962" w:rsidRDefault="00617E56" w:rsidP="00617E56">
            <w:pPr>
              <w:spacing w:after="0" w:line="240" w:lineRule="auto"/>
              <w:jc w:val="center"/>
              <w:rPr>
                <w:rFonts w:eastAsia="Calibri" w:cs="Times New Roman"/>
                <w:b/>
                <w:noProof/>
                <w:sz w:val="16"/>
                <w:szCs w:val="16"/>
              </w:rPr>
            </w:pPr>
            <w:r w:rsidRPr="00FE0962">
              <w:rPr>
                <w:rFonts w:eastAsia="Calibri" w:cs="Times New Roman"/>
                <w:b/>
                <w:noProof/>
                <w:sz w:val="16"/>
                <w:szCs w:val="16"/>
              </w:rPr>
              <w:t>Tag</w:t>
            </w:r>
          </w:p>
        </w:tc>
        <w:tc>
          <w:tcPr>
            <w:tcW w:w="346" w:type="pct"/>
            <w:shd w:val="clear" w:color="auto" w:fill="F3F3F3"/>
            <w:vAlign w:val="center"/>
          </w:tcPr>
          <w:p w:rsidR="00617E56" w:rsidRPr="00FE0962" w:rsidRDefault="00617E56" w:rsidP="00617E56">
            <w:pPr>
              <w:spacing w:after="0" w:line="240" w:lineRule="auto"/>
              <w:jc w:val="center"/>
              <w:rPr>
                <w:rFonts w:eastAsia="Calibri" w:cs="Times New Roman"/>
                <w:b/>
                <w:noProof/>
                <w:sz w:val="16"/>
                <w:szCs w:val="16"/>
              </w:rPr>
            </w:pPr>
            <w:r w:rsidRPr="00FE0962">
              <w:rPr>
                <w:rFonts w:eastAsia="Calibri" w:cs="Times New Roman"/>
                <w:b/>
                <w:noProof/>
                <w:sz w:val="16"/>
                <w:szCs w:val="16"/>
              </w:rPr>
              <w:t>X Coordinate</w:t>
            </w:r>
          </w:p>
        </w:tc>
        <w:tc>
          <w:tcPr>
            <w:tcW w:w="346" w:type="pct"/>
            <w:shd w:val="clear" w:color="auto" w:fill="F3F3F3"/>
            <w:vAlign w:val="center"/>
          </w:tcPr>
          <w:p w:rsidR="00617E56" w:rsidRPr="00FE0962" w:rsidRDefault="00617E56" w:rsidP="00617E56">
            <w:pPr>
              <w:spacing w:after="0" w:line="240" w:lineRule="auto"/>
              <w:jc w:val="center"/>
              <w:rPr>
                <w:rFonts w:eastAsia="Calibri" w:cs="Times New Roman"/>
                <w:b/>
                <w:noProof/>
                <w:sz w:val="16"/>
                <w:szCs w:val="16"/>
              </w:rPr>
            </w:pPr>
            <w:r w:rsidRPr="00FE0962">
              <w:rPr>
                <w:rFonts w:eastAsia="Calibri" w:cs="Times New Roman"/>
                <w:b/>
                <w:noProof/>
                <w:sz w:val="16"/>
                <w:szCs w:val="16"/>
              </w:rPr>
              <w:t>Y Coordinate</w:t>
            </w:r>
          </w:p>
        </w:tc>
        <w:tc>
          <w:tcPr>
            <w:tcW w:w="415" w:type="pct"/>
            <w:shd w:val="clear" w:color="auto" w:fill="F3F3F3"/>
            <w:vAlign w:val="center"/>
          </w:tcPr>
          <w:p w:rsidR="00617E56" w:rsidRPr="00FE0962" w:rsidRDefault="00617E56" w:rsidP="00B44C41">
            <w:pPr>
              <w:spacing w:after="0" w:line="240" w:lineRule="auto"/>
              <w:jc w:val="center"/>
              <w:rPr>
                <w:rFonts w:eastAsia="Calibri" w:cs="Times New Roman"/>
                <w:b/>
                <w:noProof/>
                <w:sz w:val="16"/>
                <w:szCs w:val="16"/>
              </w:rPr>
            </w:pPr>
            <w:r>
              <w:rPr>
                <w:rFonts w:eastAsia="Calibri" w:cs="Times New Roman"/>
                <w:b/>
                <w:noProof/>
                <w:sz w:val="16"/>
                <w:szCs w:val="16"/>
              </w:rPr>
              <w:t>Elevation</w:t>
            </w:r>
            <w:r w:rsidR="00B44C41">
              <w:rPr>
                <w:rFonts w:eastAsia="Calibri" w:cs="Times New Roman"/>
                <w:b/>
                <w:noProof/>
                <w:sz w:val="16"/>
                <w:szCs w:val="16"/>
              </w:rPr>
              <w:t xml:space="preserve"> Above Grade</w:t>
            </w:r>
          </w:p>
        </w:tc>
        <w:tc>
          <w:tcPr>
            <w:tcW w:w="380" w:type="pct"/>
            <w:shd w:val="clear" w:color="auto" w:fill="F3F3F3"/>
            <w:vAlign w:val="center"/>
          </w:tcPr>
          <w:p w:rsidR="00617E56" w:rsidRPr="00FE0962" w:rsidRDefault="00617E56" w:rsidP="00617E56">
            <w:pPr>
              <w:spacing w:after="0" w:line="240" w:lineRule="auto"/>
              <w:jc w:val="center"/>
              <w:rPr>
                <w:rFonts w:eastAsia="Calibri" w:cs="Times New Roman"/>
                <w:b/>
                <w:sz w:val="16"/>
                <w:szCs w:val="16"/>
              </w:rPr>
            </w:pPr>
            <w:r w:rsidRPr="00FE0962">
              <w:rPr>
                <w:rFonts w:eastAsia="Calibri" w:cs="Times New Roman"/>
                <w:b/>
                <w:sz w:val="16"/>
                <w:szCs w:val="16"/>
              </w:rPr>
              <w:t>Rot</w:t>
            </w:r>
            <w:r w:rsidR="00B44C41">
              <w:rPr>
                <w:rFonts w:eastAsia="Calibri" w:cs="Times New Roman"/>
                <w:b/>
                <w:sz w:val="16"/>
                <w:szCs w:val="16"/>
              </w:rPr>
              <w:t>ation</w:t>
            </w:r>
            <w:r w:rsidRPr="00FE0962">
              <w:rPr>
                <w:rFonts w:eastAsia="Calibri" w:cs="Times New Roman"/>
                <w:b/>
                <w:sz w:val="16"/>
                <w:szCs w:val="16"/>
              </w:rPr>
              <w:t xml:space="preserve"> (deg)</w:t>
            </w:r>
          </w:p>
        </w:tc>
        <w:tc>
          <w:tcPr>
            <w:tcW w:w="449" w:type="pct"/>
            <w:shd w:val="clear" w:color="auto" w:fill="F3F3F3"/>
            <w:vAlign w:val="center"/>
          </w:tcPr>
          <w:p w:rsidR="00617E56" w:rsidRPr="00FE0962" w:rsidRDefault="00617E56" w:rsidP="00617E56">
            <w:pPr>
              <w:spacing w:after="0" w:line="240" w:lineRule="auto"/>
              <w:jc w:val="center"/>
              <w:rPr>
                <w:rFonts w:eastAsia="Calibri" w:cs="Times New Roman"/>
                <w:b/>
                <w:sz w:val="16"/>
                <w:szCs w:val="16"/>
              </w:rPr>
            </w:pPr>
            <w:r>
              <w:rPr>
                <w:rFonts w:eastAsia="Calibri" w:cs="Times New Roman"/>
                <w:b/>
                <w:sz w:val="16"/>
                <w:szCs w:val="16"/>
              </w:rPr>
              <w:t>Declination (deg)</w:t>
            </w:r>
          </w:p>
        </w:tc>
        <w:tc>
          <w:tcPr>
            <w:tcW w:w="1809" w:type="pct"/>
            <w:shd w:val="clear" w:color="auto" w:fill="F3F3F3"/>
            <w:vAlign w:val="center"/>
          </w:tcPr>
          <w:p w:rsidR="00617E56" w:rsidRPr="00FE0962" w:rsidRDefault="00617E56" w:rsidP="00617E56">
            <w:pPr>
              <w:spacing w:after="0" w:line="240" w:lineRule="auto"/>
              <w:jc w:val="center"/>
              <w:rPr>
                <w:rFonts w:eastAsia="Calibri" w:cs="Times New Roman"/>
                <w:b/>
                <w:sz w:val="16"/>
                <w:szCs w:val="16"/>
              </w:rPr>
            </w:pPr>
            <w:r w:rsidRPr="00FE0962">
              <w:rPr>
                <w:rFonts w:eastAsia="Calibri" w:cs="Times New Roman"/>
                <w:b/>
                <w:sz w:val="16"/>
                <w:szCs w:val="16"/>
              </w:rPr>
              <w:t>Notes</w:t>
            </w: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BTX-001</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27' 6"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26' 0"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w:t>
            </w:r>
            <w:r>
              <w:rPr>
                <w:rFonts w:eastAsia="Calibri" w:cs="Times New Roman"/>
                <w:noProof/>
                <w:sz w:val="16"/>
                <w:szCs w:val="16"/>
              </w:rPr>
              <w:t>2</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54' 6"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14' 6"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w:t>
            </w:r>
            <w:r>
              <w:rPr>
                <w:rFonts w:eastAsia="Calibri" w:cs="Times New Roman"/>
                <w:noProof/>
                <w:sz w:val="16"/>
                <w:szCs w:val="16"/>
              </w:rPr>
              <w:t>3</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15' 0"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14' 6"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w:t>
            </w:r>
            <w:r>
              <w:rPr>
                <w:rFonts w:eastAsia="Calibri" w:cs="Times New Roman"/>
                <w:noProof/>
                <w:sz w:val="16"/>
                <w:szCs w:val="16"/>
              </w:rPr>
              <w:t>4</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55' 6"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7' 6" W</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w:t>
            </w:r>
            <w:r>
              <w:rPr>
                <w:rFonts w:eastAsia="Calibri" w:cs="Times New Roman"/>
                <w:noProof/>
                <w:sz w:val="16"/>
                <w:szCs w:val="16"/>
              </w:rPr>
              <w:t>5</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33' 0"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17' 0" W</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Point Source Gas Detector (HC)</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BTX-00</w:t>
            </w:r>
            <w:r>
              <w:rPr>
                <w:rFonts w:eastAsia="Calibri" w:cs="Times New Roman"/>
                <w:noProof/>
                <w:sz w:val="16"/>
                <w:szCs w:val="16"/>
              </w:rPr>
              <w:t>6</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15' 0"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7' 6" W</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6’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N/A</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Optical Fire Detector</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ATX-001</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64' 8"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35' 8"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10’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40° W of S</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sz w:val="16"/>
                <w:szCs w:val="16"/>
              </w:rPr>
              <w:t>35</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Optical Fire Detector</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ATX-00</w:t>
            </w:r>
            <w:r w:rsidRPr="00FE0962">
              <w:rPr>
                <w:rFonts w:eastAsia="Calibri" w:cs="Times New Roman"/>
                <w:noProof/>
                <w:sz w:val="16"/>
                <w:szCs w:val="16"/>
              </w:rPr>
              <w:t>2</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7' 4"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40' 2"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10’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45° W of N</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sz w:val="16"/>
                <w:szCs w:val="16"/>
              </w:rPr>
              <w:t>35</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Optical Fire Detector</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ATX-003</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14' 8"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7' 2" E</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10’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40° E of N</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sz w:val="16"/>
                <w:szCs w:val="16"/>
              </w:rPr>
              <w:t>35</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Optical Fire Detector</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ATX-004</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70' 6"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3' 8" W</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10’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30° W of S</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sz w:val="16"/>
                <w:szCs w:val="16"/>
              </w:rPr>
              <w:t>35</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r w:rsidR="00AF1781" w:rsidRPr="00FE0962" w:rsidTr="00AF1781">
        <w:trPr>
          <w:cantSplit/>
        </w:trPr>
        <w:tc>
          <w:tcPr>
            <w:tcW w:w="910" w:type="pct"/>
            <w:shd w:val="clear" w:color="auto" w:fill="F3F3F3"/>
            <w:vAlign w:val="center"/>
          </w:tcPr>
          <w:p w:rsidR="00AF1781" w:rsidRPr="00FE0962" w:rsidRDefault="00AF1781" w:rsidP="00AF1781">
            <w:pPr>
              <w:spacing w:after="0" w:line="240" w:lineRule="auto"/>
              <w:rPr>
                <w:rFonts w:eastAsia="Calibri" w:cs="Times New Roman"/>
                <w:sz w:val="16"/>
                <w:szCs w:val="16"/>
              </w:rPr>
            </w:pPr>
            <w:r w:rsidRPr="00FE0962">
              <w:rPr>
                <w:rFonts w:eastAsia="Calibri" w:cs="Times New Roman"/>
                <w:noProof/>
                <w:sz w:val="16"/>
                <w:szCs w:val="16"/>
              </w:rPr>
              <w:t>Optical Fire Detector</w:t>
            </w:r>
          </w:p>
        </w:tc>
        <w:tc>
          <w:tcPr>
            <w:tcW w:w="34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sidRPr="00FE0962">
              <w:rPr>
                <w:rFonts w:eastAsia="Calibri" w:cs="Times New Roman"/>
                <w:noProof/>
                <w:sz w:val="16"/>
                <w:szCs w:val="16"/>
              </w:rPr>
              <w:t>ATX-00</w:t>
            </w:r>
            <w:r>
              <w:rPr>
                <w:rFonts w:eastAsia="Calibri" w:cs="Times New Roman"/>
                <w:noProof/>
                <w:sz w:val="16"/>
                <w:szCs w:val="16"/>
              </w:rPr>
              <w:t>5</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14' 0" N</w:t>
            </w:r>
          </w:p>
        </w:tc>
        <w:tc>
          <w:tcPr>
            <w:tcW w:w="346" w:type="pct"/>
            <w:shd w:val="clear" w:color="auto" w:fill="F3F3F3"/>
            <w:vAlign w:val="center"/>
          </w:tcPr>
          <w:p w:rsidR="00AF1781" w:rsidRPr="00AF1781" w:rsidRDefault="00AF1781" w:rsidP="00AF1781">
            <w:pPr>
              <w:spacing w:after="0" w:line="240" w:lineRule="auto"/>
              <w:jc w:val="center"/>
              <w:rPr>
                <w:rFonts w:eastAsia="Calibri" w:cs="Times New Roman"/>
                <w:noProof/>
                <w:sz w:val="16"/>
                <w:szCs w:val="16"/>
              </w:rPr>
            </w:pPr>
            <w:r w:rsidRPr="00AF1781">
              <w:rPr>
                <w:rFonts w:eastAsia="Calibri" w:cs="Times New Roman"/>
                <w:noProof/>
                <w:sz w:val="16"/>
                <w:szCs w:val="16"/>
              </w:rPr>
              <w:t>18' 0" W</w:t>
            </w:r>
          </w:p>
        </w:tc>
        <w:tc>
          <w:tcPr>
            <w:tcW w:w="415"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10’ 0”</w:t>
            </w:r>
          </w:p>
        </w:tc>
        <w:tc>
          <w:tcPr>
            <w:tcW w:w="380"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noProof/>
                <w:sz w:val="16"/>
                <w:szCs w:val="16"/>
              </w:rPr>
              <w:t>30° E of N</w:t>
            </w:r>
          </w:p>
        </w:tc>
        <w:tc>
          <w:tcPr>
            <w:tcW w:w="44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r>
              <w:rPr>
                <w:rFonts w:eastAsia="Calibri" w:cs="Times New Roman"/>
                <w:sz w:val="16"/>
                <w:szCs w:val="16"/>
              </w:rPr>
              <w:t>35</w:t>
            </w:r>
          </w:p>
        </w:tc>
        <w:tc>
          <w:tcPr>
            <w:tcW w:w="1809" w:type="pct"/>
            <w:shd w:val="clear" w:color="auto" w:fill="F3F3F3"/>
            <w:vAlign w:val="center"/>
          </w:tcPr>
          <w:p w:rsidR="00AF1781" w:rsidRPr="00FE0962" w:rsidRDefault="00AF1781" w:rsidP="00AF1781">
            <w:pPr>
              <w:spacing w:after="0" w:line="240" w:lineRule="auto"/>
              <w:jc w:val="center"/>
              <w:rPr>
                <w:rFonts w:eastAsia="Calibri" w:cs="Times New Roman"/>
                <w:sz w:val="16"/>
                <w:szCs w:val="16"/>
              </w:rPr>
            </w:pPr>
          </w:p>
        </w:tc>
      </w:tr>
    </w:tbl>
    <w:p w:rsidR="00730C01" w:rsidRDefault="00617E56" w:rsidP="00730C01">
      <w:r>
        <w:t>Note:  All detector coordinates are measured relative to the North East corner of the control room building.</w:t>
      </w:r>
    </w:p>
    <w:p w:rsidR="004C47D1" w:rsidRPr="00A71214" w:rsidRDefault="004C47D1" w:rsidP="008245A8"/>
    <w:sectPr w:rsidR="004C47D1" w:rsidRPr="00A71214" w:rsidSect="009A1EF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D30" w:rsidRDefault="00E63D30" w:rsidP="00F20BE2">
      <w:pPr>
        <w:spacing w:after="0" w:line="240" w:lineRule="auto"/>
      </w:pPr>
      <w:r>
        <w:separator/>
      </w:r>
    </w:p>
  </w:endnote>
  <w:endnote w:type="continuationSeparator" w:id="0">
    <w:p w:rsidR="00E63D30" w:rsidRDefault="00E63D30" w:rsidP="00F2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nkGothic Md BT">
    <w:panose1 w:val="020B080702020306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30" w:rsidRPr="00F20BE2" w:rsidRDefault="00E63D30" w:rsidP="00F20BE2">
    <w:pPr>
      <w:tabs>
        <w:tab w:val="center" w:pos="4680"/>
        <w:tab w:val="right" w:pos="9360"/>
      </w:tabs>
      <w:spacing w:after="240" w:line="240" w:lineRule="auto"/>
      <w:rPr>
        <w:rFonts w:ascii="Tahoma" w:eastAsia="Times New Roman" w:hAnsi="Tahoma" w:cs="Times New Roman"/>
        <w:sz w:val="2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30" w:rsidRPr="00F20BE2" w:rsidRDefault="00E63D30" w:rsidP="00F20BE2">
    <w:pPr>
      <w:pBdr>
        <w:top w:val="single" w:sz="8" w:space="1" w:color="336699"/>
      </w:pBdr>
      <w:tabs>
        <w:tab w:val="center" w:pos="4680"/>
        <w:tab w:val="right" w:pos="9360"/>
      </w:tabs>
      <w:spacing w:after="0" w:line="240" w:lineRule="auto"/>
      <w:rPr>
        <w:rFonts w:ascii="Tahoma" w:eastAsia="Times New Roman" w:hAnsi="Tahoma" w:cs="Times New Roman"/>
        <w:sz w:val="20"/>
        <w:szCs w:val="24"/>
      </w:rPr>
    </w:pPr>
    <w:r w:rsidRPr="00F20BE2">
      <w:rPr>
        <w:rFonts w:ascii="BankGothic Md BT" w:eastAsia="Times New Roman" w:hAnsi="BankGothic Md BT" w:cs="Times New Roman"/>
        <w:color w:val="336699"/>
        <w:sz w:val="40"/>
        <w:szCs w:val="32"/>
      </w:rPr>
      <w:t>Kenexis</w:t>
    </w:r>
  </w:p>
  <w:p w:rsidR="00E63D30" w:rsidRPr="00F20BE2" w:rsidRDefault="00E63D30" w:rsidP="00F20BE2">
    <w:pPr>
      <w:tabs>
        <w:tab w:val="center" w:pos="4680"/>
        <w:tab w:val="right" w:pos="9360"/>
      </w:tabs>
      <w:spacing w:after="240" w:line="240" w:lineRule="auto"/>
      <w:rPr>
        <w:rFonts w:ascii="Tahoma" w:eastAsia="Times New Roman" w:hAnsi="Tahoma" w:cs="Times New Roman"/>
        <w:sz w:val="20"/>
        <w:szCs w:val="24"/>
      </w:rPr>
    </w:pPr>
    <w:r w:rsidRPr="00F20BE2">
      <w:rPr>
        <w:rFonts w:ascii="Tahoma" w:eastAsia="Times New Roman" w:hAnsi="Tahoma" w:cs="Times New Roman"/>
        <w:sz w:val="20"/>
        <w:szCs w:val="24"/>
      </w:rPr>
      <w:fldChar w:fldCharType="begin"/>
    </w:r>
    <w:r w:rsidRPr="00F20BE2">
      <w:rPr>
        <w:rFonts w:ascii="Tahoma" w:eastAsia="Times New Roman" w:hAnsi="Tahoma" w:cs="Times New Roman"/>
        <w:sz w:val="20"/>
        <w:szCs w:val="24"/>
      </w:rPr>
      <w:instrText xml:space="preserve"> TIME  \@ "MMMM YYYY"  \* MERGEFORMAT </w:instrText>
    </w:r>
    <w:r w:rsidRPr="00F20BE2">
      <w:rPr>
        <w:rFonts w:ascii="Tahoma" w:eastAsia="Times New Roman" w:hAnsi="Tahoma" w:cs="Times New Roman"/>
        <w:sz w:val="20"/>
        <w:szCs w:val="24"/>
      </w:rPr>
      <w:fldChar w:fldCharType="separate"/>
    </w:r>
    <w:r>
      <w:rPr>
        <w:rFonts w:ascii="Tahoma" w:eastAsia="Times New Roman" w:hAnsi="Tahoma" w:cs="Times New Roman"/>
        <w:noProof/>
        <w:sz w:val="20"/>
        <w:szCs w:val="24"/>
      </w:rPr>
      <w:t>September 2016</w:t>
    </w:r>
    <w:r w:rsidRPr="00F20BE2">
      <w:rPr>
        <w:rFonts w:ascii="Tahoma" w:eastAsia="Times New Roman" w:hAnsi="Tahoma" w:cs="Times New Roman"/>
        <w:sz w:val="20"/>
        <w:szCs w:val="24"/>
      </w:rPr>
      <w:fldChar w:fldCharType="end"/>
    </w:r>
    <w:r w:rsidRPr="00F20BE2">
      <w:rPr>
        <w:rFonts w:ascii="Tahoma" w:eastAsia="Times New Roman" w:hAnsi="Tahoma" w:cs="Times New Roman"/>
        <w:sz w:val="20"/>
        <w:szCs w:val="24"/>
      </w:rPr>
      <w:tab/>
      <w:t>CONFIDENTIAL INFORMATION</w:t>
    </w:r>
    <w:r w:rsidRPr="00F20BE2">
      <w:rPr>
        <w:rFonts w:ascii="Tahoma" w:eastAsia="Times New Roman" w:hAnsi="Tahoma" w:cs="Times New Roman"/>
        <w:sz w:val="20"/>
        <w:szCs w:val="24"/>
      </w:rPr>
      <w:tab/>
      <w:t xml:space="preserve">Page </w:t>
    </w:r>
    <w:r w:rsidRPr="00F20BE2">
      <w:rPr>
        <w:rFonts w:ascii="Tahoma" w:eastAsia="Times New Roman" w:hAnsi="Tahoma" w:cs="Times New Roman"/>
        <w:sz w:val="20"/>
        <w:szCs w:val="24"/>
      </w:rPr>
      <w:fldChar w:fldCharType="begin"/>
    </w:r>
    <w:r w:rsidRPr="00F20BE2">
      <w:rPr>
        <w:rFonts w:ascii="Tahoma" w:eastAsia="Times New Roman" w:hAnsi="Tahoma" w:cs="Times New Roman"/>
        <w:sz w:val="20"/>
        <w:szCs w:val="24"/>
      </w:rPr>
      <w:instrText xml:space="preserve"> PAGE  \* Arabic </w:instrText>
    </w:r>
    <w:r w:rsidRPr="00F20BE2">
      <w:rPr>
        <w:rFonts w:ascii="Tahoma" w:eastAsia="Times New Roman" w:hAnsi="Tahoma" w:cs="Times New Roman"/>
        <w:sz w:val="20"/>
        <w:szCs w:val="24"/>
      </w:rPr>
      <w:fldChar w:fldCharType="separate"/>
    </w:r>
    <w:r w:rsidR="009A1EF1">
      <w:rPr>
        <w:rFonts w:ascii="Tahoma" w:eastAsia="Times New Roman" w:hAnsi="Tahoma" w:cs="Times New Roman"/>
        <w:noProof/>
        <w:sz w:val="20"/>
        <w:szCs w:val="24"/>
      </w:rPr>
      <w:t>15</w:t>
    </w:r>
    <w:r w:rsidRPr="00F20BE2">
      <w:rPr>
        <w:rFonts w:ascii="Tahoma" w:eastAsia="Times New Roman" w:hAnsi="Tahoma" w:cs="Times New Roman"/>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30" w:rsidRPr="00F20BE2" w:rsidRDefault="00E63D30" w:rsidP="00F20BE2">
    <w:pPr>
      <w:pBdr>
        <w:top w:val="single" w:sz="8" w:space="1" w:color="336699"/>
      </w:pBdr>
      <w:tabs>
        <w:tab w:val="center" w:pos="4680"/>
        <w:tab w:val="right" w:pos="9360"/>
      </w:tabs>
      <w:spacing w:after="0" w:line="240" w:lineRule="auto"/>
      <w:rPr>
        <w:rFonts w:ascii="Tahoma" w:eastAsia="Times New Roman" w:hAnsi="Tahoma" w:cs="Times New Roman"/>
        <w:sz w:val="20"/>
        <w:szCs w:val="24"/>
      </w:rPr>
    </w:pPr>
    <w:r w:rsidRPr="00F20BE2">
      <w:rPr>
        <w:rFonts w:ascii="BankGothic Md BT" w:eastAsia="Times New Roman" w:hAnsi="BankGothic Md BT" w:cs="Times New Roman"/>
        <w:color w:val="336699"/>
        <w:sz w:val="40"/>
        <w:szCs w:val="32"/>
      </w:rPr>
      <w:t>Kenexis</w:t>
    </w:r>
  </w:p>
  <w:p w:rsidR="00E63D30" w:rsidRPr="00F20BE2" w:rsidRDefault="00E63D30" w:rsidP="00F20BE2">
    <w:pPr>
      <w:tabs>
        <w:tab w:val="center" w:pos="4680"/>
        <w:tab w:val="right" w:pos="9360"/>
      </w:tabs>
      <w:spacing w:after="240" w:line="240" w:lineRule="auto"/>
      <w:rPr>
        <w:rFonts w:ascii="Tahoma" w:eastAsia="Times New Roman" w:hAnsi="Tahoma" w:cs="Times New Roman"/>
        <w:sz w:val="20"/>
        <w:szCs w:val="24"/>
      </w:rPr>
    </w:pPr>
    <w:r w:rsidRPr="00F20BE2">
      <w:rPr>
        <w:rFonts w:ascii="Tahoma" w:eastAsia="Times New Roman" w:hAnsi="Tahoma" w:cs="Times New Roman"/>
        <w:sz w:val="20"/>
        <w:szCs w:val="24"/>
      </w:rPr>
      <w:fldChar w:fldCharType="begin"/>
    </w:r>
    <w:r w:rsidRPr="00F20BE2">
      <w:rPr>
        <w:rFonts w:ascii="Tahoma" w:eastAsia="Times New Roman" w:hAnsi="Tahoma" w:cs="Times New Roman"/>
        <w:sz w:val="20"/>
        <w:szCs w:val="24"/>
      </w:rPr>
      <w:instrText xml:space="preserve"> TIME  \@ "MMMM YYYY"  \* MERGEFORMAT </w:instrText>
    </w:r>
    <w:r w:rsidRPr="00F20BE2">
      <w:rPr>
        <w:rFonts w:ascii="Tahoma" w:eastAsia="Times New Roman" w:hAnsi="Tahoma" w:cs="Times New Roman"/>
        <w:sz w:val="20"/>
        <w:szCs w:val="24"/>
      </w:rPr>
      <w:fldChar w:fldCharType="separate"/>
    </w:r>
    <w:r>
      <w:rPr>
        <w:rFonts w:ascii="Tahoma" w:eastAsia="Times New Roman" w:hAnsi="Tahoma" w:cs="Times New Roman"/>
        <w:noProof/>
        <w:sz w:val="20"/>
        <w:szCs w:val="24"/>
      </w:rPr>
      <w:t>September 2016</w:t>
    </w:r>
    <w:r w:rsidRPr="00F20BE2">
      <w:rPr>
        <w:rFonts w:ascii="Tahoma" w:eastAsia="Times New Roman" w:hAnsi="Tahoma" w:cs="Times New Roman"/>
        <w:sz w:val="20"/>
        <w:szCs w:val="24"/>
      </w:rPr>
      <w:fldChar w:fldCharType="end"/>
    </w:r>
    <w:r w:rsidRPr="00F20BE2">
      <w:rPr>
        <w:rFonts w:ascii="Tahoma" w:eastAsia="Times New Roman" w:hAnsi="Tahoma" w:cs="Times New Roman"/>
        <w:sz w:val="20"/>
        <w:szCs w:val="24"/>
      </w:rPr>
      <w:tab/>
      <w:t>CONFIDENTIAL INFORMATION</w:t>
    </w:r>
    <w:r w:rsidRPr="00F20BE2">
      <w:rPr>
        <w:rFonts w:ascii="Tahoma" w:eastAsia="Times New Roman" w:hAnsi="Tahoma" w:cs="Times New Roman"/>
        <w:sz w:val="20"/>
        <w:szCs w:val="24"/>
      </w:rPr>
      <w:tab/>
      <w:t xml:space="preserve">Page </w:t>
    </w:r>
    <w:r w:rsidRPr="00F20BE2">
      <w:rPr>
        <w:rFonts w:ascii="Tahoma" w:eastAsia="Times New Roman" w:hAnsi="Tahoma" w:cs="Times New Roman"/>
        <w:sz w:val="20"/>
        <w:szCs w:val="24"/>
      </w:rPr>
      <w:fldChar w:fldCharType="begin"/>
    </w:r>
    <w:r w:rsidRPr="00F20BE2">
      <w:rPr>
        <w:rFonts w:ascii="Tahoma" w:eastAsia="Times New Roman" w:hAnsi="Tahoma" w:cs="Times New Roman"/>
        <w:sz w:val="20"/>
        <w:szCs w:val="24"/>
      </w:rPr>
      <w:instrText xml:space="preserve"> PAGE  \* Arabic </w:instrText>
    </w:r>
    <w:r w:rsidRPr="00F20BE2">
      <w:rPr>
        <w:rFonts w:ascii="Tahoma" w:eastAsia="Times New Roman" w:hAnsi="Tahoma" w:cs="Times New Roman"/>
        <w:sz w:val="20"/>
        <w:szCs w:val="24"/>
      </w:rPr>
      <w:fldChar w:fldCharType="separate"/>
    </w:r>
    <w:r w:rsidR="009A1EF1">
      <w:rPr>
        <w:rFonts w:ascii="Tahoma" w:eastAsia="Times New Roman" w:hAnsi="Tahoma" w:cs="Times New Roman"/>
        <w:noProof/>
        <w:sz w:val="20"/>
        <w:szCs w:val="24"/>
      </w:rPr>
      <w:t>19</w:t>
    </w:r>
    <w:r w:rsidRPr="00F20BE2">
      <w:rPr>
        <w:rFonts w:ascii="Tahoma" w:eastAsia="Times New Roman" w:hAnsi="Tahoma" w:cs="Times New Roman"/>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D30" w:rsidRDefault="00E63D30" w:rsidP="00F20BE2">
      <w:pPr>
        <w:spacing w:after="0" w:line="240" w:lineRule="auto"/>
      </w:pPr>
      <w:r>
        <w:separator/>
      </w:r>
    </w:p>
  </w:footnote>
  <w:footnote w:type="continuationSeparator" w:id="0">
    <w:p w:rsidR="00E63D30" w:rsidRDefault="00E63D30" w:rsidP="00F20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66227"/>
    <w:multiLevelType w:val="hybridMultilevel"/>
    <w:tmpl w:val="74C4E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47AF3"/>
    <w:multiLevelType w:val="hybridMultilevel"/>
    <w:tmpl w:val="359E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C7DB1"/>
    <w:multiLevelType w:val="hybridMultilevel"/>
    <w:tmpl w:val="4364DF6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CF26D5"/>
    <w:multiLevelType w:val="hybridMultilevel"/>
    <w:tmpl w:val="F3A6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30079"/>
    <w:multiLevelType w:val="multilevel"/>
    <w:tmpl w:val="CCA46E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03551E9"/>
    <w:multiLevelType w:val="hybridMultilevel"/>
    <w:tmpl w:val="4364DF6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27448A"/>
    <w:multiLevelType w:val="hybridMultilevel"/>
    <w:tmpl w:val="CDA84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CD13D7"/>
    <w:multiLevelType w:val="hybridMultilevel"/>
    <w:tmpl w:val="9FFE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202812"/>
    <w:multiLevelType w:val="hybridMultilevel"/>
    <w:tmpl w:val="0480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A77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5052595"/>
    <w:multiLevelType w:val="hybridMultilevel"/>
    <w:tmpl w:val="1C987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933D1E"/>
    <w:multiLevelType w:val="multilevel"/>
    <w:tmpl w:val="CCA46E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B373A3B"/>
    <w:multiLevelType w:val="hybridMultilevel"/>
    <w:tmpl w:val="53881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F8522C"/>
    <w:multiLevelType w:val="hybridMultilevel"/>
    <w:tmpl w:val="926A9538"/>
    <w:lvl w:ilvl="0" w:tplc="869A5F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8721D"/>
    <w:multiLevelType w:val="multilevel"/>
    <w:tmpl w:val="CCA46E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96417C7"/>
    <w:multiLevelType w:val="hybridMultilevel"/>
    <w:tmpl w:val="C9F0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6E49C2"/>
    <w:multiLevelType w:val="hybridMultilevel"/>
    <w:tmpl w:val="926A9538"/>
    <w:lvl w:ilvl="0" w:tplc="869A5F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AB604B"/>
    <w:multiLevelType w:val="multilevel"/>
    <w:tmpl w:val="CCA46E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54E4103"/>
    <w:multiLevelType w:val="hybridMultilevel"/>
    <w:tmpl w:val="AAEE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A3581E"/>
    <w:multiLevelType w:val="hybridMultilevel"/>
    <w:tmpl w:val="7AC6A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B4115D"/>
    <w:multiLevelType w:val="hybridMultilevel"/>
    <w:tmpl w:val="A3DC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36DDF"/>
    <w:multiLevelType w:val="hybridMultilevel"/>
    <w:tmpl w:val="80301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C6B10"/>
    <w:multiLevelType w:val="hybridMultilevel"/>
    <w:tmpl w:val="4364DF6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10"/>
  </w:num>
  <w:num w:numId="4">
    <w:abstractNumId w:val="12"/>
  </w:num>
  <w:num w:numId="5">
    <w:abstractNumId w:val="19"/>
  </w:num>
  <w:num w:numId="6">
    <w:abstractNumId w:val="7"/>
  </w:num>
  <w:num w:numId="7">
    <w:abstractNumId w:val="6"/>
  </w:num>
  <w:num w:numId="8">
    <w:abstractNumId w:val="14"/>
  </w:num>
  <w:num w:numId="9">
    <w:abstractNumId w:val="8"/>
  </w:num>
  <w:num w:numId="10">
    <w:abstractNumId w:val="3"/>
  </w:num>
  <w:num w:numId="11">
    <w:abstractNumId w:val="20"/>
  </w:num>
  <w:num w:numId="12">
    <w:abstractNumId w:val="18"/>
  </w:num>
  <w:num w:numId="13">
    <w:abstractNumId w:val="17"/>
  </w:num>
  <w:num w:numId="14">
    <w:abstractNumId w:val="9"/>
  </w:num>
  <w:num w:numId="15">
    <w:abstractNumId w:val="0"/>
  </w:num>
  <w:num w:numId="16">
    <w:abstractNumId w:val="21"/>
  </w:num>
  <w:num w:numId="17">
    <w:abstractNumId w:val="15"/>
  </w:num>
  <w:num w:numId="18">
    <w:abstractNumId w:val="22"/>
  </w:num>
  <w:num w:numId="19">
    <w:abstractNumId w:val="5"/>
  </w:num>
  <w:num w:numId="20">
    <w:abstractNumId w:val="2"/>
  </w:num>
  <w:num w:numId="21">
    <w:abstractNumId w:val="16"/>
  </w:num>
  <w:num w:numId="22">
    <w:abstractNumId w:val="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7A3D70"/>
    <w:rsid w:val="00007966"/>
    <w:rsid w:val="00065C66"/>
    <w:rsid w:val="000B1306"/>
    <w:rsid w:val="000D6846"/>
    <w:rsid w:val="000E0EC9"/>
    <w:rsid w:val="000F0053"/>
    <w:rsid w:val="001014DF"/>
    <w:rsid w:val="00104895"/>
    <w:rsid w:val="00180188"/>
    <w:rsid w:val="001F7892"/>
    <w:rsid w:val="001F7BFA"/>
    <w:rsid w:val="0022507C"/>
    <w:rsid w:val="00252565"/>
    <w:rsid w:val="00275435"/>
    <w:rsid w:val="002C26EC"/>
    <w:rsid w:val="002D6EB4"/>
    <w:rsid w:val="002E23CF"/>
    <w:rsid w:val="002F1698"/>
    <w:rsid w:val="0031735F"/>
    <w:rsid w:val="00337422"/>
    <w:rsid w:val="003A773D"/>
    <w:rsid w:val="003B6408"/>
    <w:rsid w:val="003D7568"/>
    <w:rsid w:val="00400D2B"/>
    <w:rsid w:val="00402A7B"/>
    <w:rsid w:val="0040717C"/>
    <w:rsid w:val="004A74EE"/>
    <w:rsid w:val="004C403D"/>
    <w:rsid w:val="004C47D1"/>
    <w:rsid w:val="00537154"/>
    <w:rsid w:val="005572D8"/>
    <w:rsid w:val="005642D0"/>
    <w:rsid w:val="00586D43"/>
    <w:rsid w:val="005A40E5"/>
    <w:rsid w:val="005A78BF"/>
    <w:rsid w:val="005B24D8"/>
    <w:rsid w:val="005F0DC5"/>
    <w:rsid w:val="00617E56"/>
    <w:rsid w:val="00640E98"/>
    <w:rsid w:val="00671978"/>
    <w:rsid w:val="00681EFB"/>
    <w:rsid w:val="006911F9"/>
    <w:rsid w:val="006D34CC"/>
    <w:rsid w:val="006E50D5"/>
    <w:rsid w:val="007111D9"/>
    <w:rsid w:val="00715048"/>
    <w:rsid w:val="00730C01"/>
    <w:rsid w:val="007340AA"/>
    <w:rsid w:val="00780C34"/>
    <w:rsid w:val="0078584E"/>
    <w:rsid w:val="007A19C7"/>
    <w:rsid w:val="007A3D70"/>
    <w:rsid w:val="007F63F2"/>
    <w:rsid w:val="008245A8"/>
    <w:rsid w:val="00837441"/>
    <w:rsid w:val="00844C91"/>
    <w:rsid w:val="00863A3F"/>
    <w:rsid w:val="00866EE7"/>
    <w:rsid w:val="00875995"/>
    <w:rsid w:val="008935D7"/>
    <w:rsid w:val="00893E2A"/>
    <w:rsid w:val="008A6A5E"/>
    <w:rsid w:val="008C4A38"/>
    <w:rsid w:val="008F05FF"/>
    <w:rsid w:val="009219FE"/>
    <w:rsid w:val="0096485B"/>
    <w:rsid w:val="009927B5"/>
    <w:rsid w:val="009A1EF1"/>
    <w:rsid w:val="009A4FEF"/>
    <w:rsid w:val="009F6E2B"/>
    <w:rsid w:val="00A06A2D"/>
    <w:rsid w:val="00A31639"/>
    <w:rsid w:val="00A41DD6"/>
    <w:rsid w:val="00A71214"/>
    <w:rsid w:val="00A757B0"/>
    <w:rsid w:val="00A92B31"/>
    <w:rsid w:val="00AC7D5D"/>
    <w:rsid w:val="00AE58A3"/>
    <w:rsid w:val="00AF1781"/>
    <w:rsid w:val="00AF5B2D"/>
    <w:rsid w:val="00B44C41"/>
    <w:rsid w:val="00B606E6"/>
    <w:rsid w:val="00B62641"/>
    <w:rsid w:val="00BA4529"/>
    <w:rsid w:val="00BA6B4D"/>
    <w:rsid w:val="00BB2093"/>
    <w:rsid w:val="00BD7CD6"/>
    <w:rsid w:val="00BF51CC"/>
    <w:rsid w:val="00C05FB2"/>
    <w:rsid w:val="00C215DC"/>
    <w:rsid w:val="00C240B4"/>
    <w:rsid w:val="00C338A6"/>
    <w:rsid w:val="00C57382"/>
    <w:rsid w:val="00CA61BD"/>
    <w:rsid w:val="00CA6D49"/>
    <w:rsid w:val="00CD36AE"/>
    <w:rsid w:val="00CF1593"/>
    <w:rsid w:val="00CF7C3F"/>
    <w:rsid w:val="00D17630"/>
    <w:rsid w:val="00DA2C6B"/>
    <w:rsid w:val="00DA322D"/>
    <w:rsid w:val="00DB4830"/>
    <w:rsid w:val="00DC0076"/>
    <w:rsid w:val="00DE0468"/>
    <w:rsid w:val="00DE28F8"/>
    <w:rsid w:val="00DF56AA"/>
    <w:rsid w:val="00E141AF"/>
    <w:rsid w:val="00E274E9"/>
    <w:rsid w:val="00E346EF"/>
    <w:rsid w:val="00E35369"/>
    <w:rsid w:val="00E63D30"/>
    <w:rsid w:val="00F20BE2"/>
    <w:rsid w:val="00F63719"/>
    <w:rsid w:val="00FB1899"/>
    <w:rsid w:val="00FE0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928D9B"/>
  <w15:docId w15:val="{76A42149-4493-49D4-A351-DCD045424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7D5D"/>
  </w:style>
  <w:style w:type="paragraph" w:styleId="Heading1">
    <w:name w:val="heading 1"/>
    <w:basedOn w:val="Normal"/>
    <w:next w:val="Normal"/>
    <w:link w:val="Heading1Char"/>
    <w:uiPriority w:val="9"/>
    <w:qFormat/>
    <w:rsid w:val="007A3D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A3D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606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A3D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3D7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A3D7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A3D7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A3D7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A3D70"/>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80188"/>
    <w:pPr>
      <w:ind w:left="720"/>
      <w:contextualSpacing/>
    </w:pPr>
  </w:style>
  <w:style w:type="table" w:styleId="TableGrid">
    <w:name w:val="Table Grid"/>
    <w:basedOn w:val="TableNormal"/>
    <w:uiPriority w:val="59"/>
    <w:rsid w:val="00180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71214"/>
    <w:pPr>
      <w:outlineLvl w:val="9"/>
    </w:pPr>
  </w:style>
  <w:style w:type="paragraph" w:styleId="TOC1">
    <w:name w:val="toc 1"/>
    <w:basedOn w:val="Normal"/>
    <w:next w:val="Normal"/>
    <w:autoRedefine/>
    <w:uiPriority w:val="39"/>
    <w:unhideWhenUsed/>
    <w:rsid w:val="00A71214"/>
    <w:pPr>
      <w:spacing w:after="100"/>
    </w:pPr>
  </w:style>
  <w:style w:type="paragraph" w:styleId="TOC2">
    <w:name w:val="toc 2"/>
    <w:basedOn w:val="Normal"/>
    <w:next w:val="Normal"/>
    <w:autoRedefine/>
    <w:uiPriority w:val="39"/>
    <w:unhideWhenUsed/>
    <w:rsid w:val="00A71214"/>
    <w:pPr>
      <w:spacing w:after="100"/>
      <w:ind w:left="220"/>
    </w:pPr>
  </w:style>
  <w:style w:type="character" w:styleId="Hyperlink">
    <w:name w:val="Hyperlink"/>
    <w:basedOn w:val="DefaultParagraphFont"/>
    <w:uiPriority w:val="99"/>
    <w:unhideWhenUsed/>
    <w:rsid w:val="00A71214"/>
    <w:rPr>
      <w:color w:val="0000FF" w:themeColor="hyperlink"/>
      <w:u w:val="single"/>
    </w:rPr>
  </w:style>
  <w:style w:type="paragraph" w:styleId="BalloonText">
    <w:name w:val="Balloon Text"/>
    <w:basedOn w:val="Normal"/>
    <w:link w:val="BalloonTextChar"/>
    <w:uiPriority w:val="99"/>
    <w:semiHidden/>
    <w:unhideWhenUsed/>
    <w:rsid w:val="00A71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214"/>
    <w:rPr>
      <w:rFonts w:ascii="Tahoma" w:hAnsi="Tahoma" w:cs="Tahoma"/>
      <w:sz w:val="16"/>
      <w:szCs w:val="16"/>
    </w:rPr>
  </w:style>
  <w:style w:type="character" w:customStyle="1" w:styleId="Heading3Char">
    <w:name w:val="Heading 3 Char"/>
    <w:basedOn w:val="DefaultParagraphFont"/>
    <w:link w:val="Heading3"/>
    <w:uiPriority w:val="9"/>
    <w:semiHidden/>
    <w:rsid w:val="00B606E6"/>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20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BE2"/>
  </w:style>
  <w:style w:type="paragraph" w:styleId="Footer">
    <w:name w:val="footer"/>
    <w:basedOn w:val="Normal"/>
    <w:link w:val="FooterChar"/>
    <w:uiPriority w:val="99"/>
    <w:unhideWhenUsed/>
    <w:rsid w:val="00F20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BE2"/>
  </w:style>
  <w:style w:type="numbering" w:customStyle="1" w:styleId="NoList1">
    <w:name w:val="No List1"/>
    <w:next w:val="NoList"/>
    <w:uiPriority w:val="99"/>
    <w:semiHidden/>
    <w:unhideWhenUsed/>
    <w:rsid w:val="00FE0962"/>
  </w:style>
  <w:style w:type="table" w:customStyle="1" w:styleId="TableGrid1">
    <w:name w:val="Table Grid1"/>
    <w:basedOn w:val="TableNormal"/>
    <w:next w:val="TableGrid"/>
    <w:uiPriority w:val="59"/>
    <w:rsid w:val="00FE0962"/>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876412">
      <w:bodyDiv w:val="1"/>
      <w:marLeft w:val="0"/>
      <w:marRight w:val="0"/>
      <w:marTop w:val="0"/>
      <w:marBottom w:val="0"/>
      <w:divBdr>
        <w:top w:val="none" w:sz="0" w:space="0" w:color="auto"/>
        <w:left w:val="none" w:sz="0" w:space="0" w:color="auto"/>
        <w:bottom w:val="none" w:sz="0" w:space="0" w:color="auto"/>
        <w:right w:val="none" w:sz="0" w:space="0" w:color="auto"/>
      </w:divBdr>
    </w:div>
    <w:div w:id="16705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8929A-2668-40B4-9547-FFF8E0E6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2567</TotalTime>
  <Pages>19</Pages>
  <Words>3577</Words>
  <Characters>20389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Kenexis Consulting Corporation</Company>
  <LinksUpToDate>false</LinksUpToDate>
  <CharactersWithSpaces>23919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 Marszal</dc:creator>
  <cp:lastModifiedBy>Edward Marszal</cp:lastModifiedBy>
  <cp:revision>42</cp:revision>
  <cp:lastPrinted>2011-06-07T19:29:00Z</cp:lastPrinted>
  <dcterms:created xsi:type="dcterms:W3CDTF">2011-05-31T15:24:00Z</dcterms:created>
  <dcterms:modified xsi:type="dcterms:W3CDTF">2016-09-12T19:30:00Z</dcterms:modified>
</cp:coreProperties>
</file>